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11B" w:rsidRDefault="00A8711B" w:rsidP="00A8711B"/>
    <w:p w:rsidR="00A8711B" w:rsidRPr="00480FF4" w:rsidRDefault="00512B89" w:rsidP="00A8711B">
      <w:pPr>
        <w:keepNext/>
        <w:jc w:val="center"/>
        <w:outlineLvl w:val="0"/>
        <w:rPr>
          <w:rFonts w:ascii="Times New Roman" w:eastAsia="Times New Roman" w:hAnsi="Times New Roman" w:cs="Times New Roman"/>
          <w:b/>
          <w:bCs/>
          <w:kern w:val="32"/>
          <w:sz w:val="28"/>
          <w:szCs w:val="28"/>
          <w:lang w:eastAsia="x-none"/>
        </w:rPr>
      </w:pPr>
      <w:r>
        <w:rPr>
          <w:rFonts w:ascii="Times New Roman" w:eastAsia="Times New Roman" w:hAnsi="Times New Roman" w:cs="Times New Roman"/>
          <w:b/>
          <w:bCs/>
          <w:kern w:val="32"/>
          <w:sz w:val="28"/>
          <w:szCs w:val="28"/>
          <w:lang w:eastAsia="x-none"/>
        </w:rPr>
        <w:t>Potwierdzenie spełnienia</w:t>
      </w:r>
      <w:r w:rsidR="00A8711B" w:rsidRPr="00480FF4">
        <w:rPr>
          <w:rFonts w:ascii="Times New Roman" w:eastAsia="Times New Roman" w:hAnsi="Times New Roman" w:cs="Times New Roman"/>
          <w:b/>
          <w:bCs/>
          <w:kern w:val="32"/>
          <w:sz w:val="28"/>
          <w:szCs w:val="28"/>
          <w:lang w:eastAsia="x-none"/>
        </w:rPr>
        <w:t xml:space="preserve"> minimalnych wymagań stawianych przez Zamawiającego  </w:t>
      </w:r>
    </w:p>
    <w:p w:rsidR="00A8711B" w:rsidRPr="002F130C" w:rsidRDefault="00A8711B" w:rsidP="002F130C">
      <w:pPr>
        <w:keepNext/>
        <w:jc w:val="center"/>
        <w:outlineLvl w:val="0"/>
        <w:rPr>
          <w:rFonts w:ascii="Times New Roman" w:eastAsia="Times New Roman" w:hAnsi="Times New Roman" w:cs="Times New Roman"/>
          <w:b/>
          <w:bCs/>
          <w:kern w:val="32"/>
          <w:sz w:val="28"/>
          <w:szCs w:val="28"/>
          <w:lang w:eastAsia="x-none"/>
        </w:rPr>
      </w:pPr>
    </w:p>
    <w:p w:rsidR="00FE10F6" w:rsidRDefault="00FE10F6" w:rsidP="00FE10F6">
      <w:pPr>
        <w:keepNext/>
        <w:outlineLvl w:val="0"/>
        <w:rPr>
          <w:rFonts w:ascii="Times New Roman" w:eastAsia="Times New Roman" w:hAnsi="Times New Roman" w:cs="Times New Roman"/>
          <w:b/>
          <w:bCs/>
          <w:kern w:val="32"/>
          <w:sz w:val="28"/>
          <w:szCs w:val="28"/>
          <w:lang w:eastAsia="x-none"/>
        </w:rPr>
      </w:pPr>
    </w:p>
    <w:tbl>
      <w:tblPr>
        <w:tblStyle w:val="Tabela-Siatka"/>
        <w:tblW w:w="14260" w:type="dxa"/>
        <w:tblInd w:w="-431" w:type="dxa"/>
        <w:tblLook w:val="04A0" w:firstRow="1" w:lastRow="0" w:firstColumn="1" w:lastColumn="0" w:noHBand="0" w:noVBand="1"/>
      </w:tblPr>
      <w:tblGrid>
        <w:gridCol w:w="4112"/>
        <w:gridCol w:w="4111"/>
        <w:gridCol w:w="6037"/>
      </w:tblGrid>
      <w:tr w:rsidR="00A8711B" w:rsidRPr="007A1D71" w:rsidTr="000C1B59">
        <w:tc>
          <w:tcPr>
            <w:tcW w:w="8223" w:type="dxa"/>
            <w:gridSpan w:val="2"/>
            <w:shd w:val="clear" w:color="auto" w:fill="70AD47" w:themeFill="accent6"/>
          </w:tcPr>
          <w:p w:rsidR="000C1B59" w:rsidRPr="0069565D" w:rsidRDefault="000C1B59" w:rsidP="000C1B59">
            <w:pPr>
              <w:jc w:val="center"/>
              <w:rPr>
                <w:rFonts w:ascii="Times New Roman" w:hAnsi="Times New Roman" w:cs="Times New Roman"/>
                <w:b/>
                <w:bCs/>
                <w:sz w:val="20"/>
                <w:szCs w:val="20"/>
              </w:rPr>
            </w:pPr>
            <w:r>
              <w:rPr>
                <w:rFonts w:ascii="Times New Roman" w:hAnsi="Times New Roman" w:cs="Times New Roman"/>
                <w:b/>
                <w:bCs/>
                <w:sz w:val="20"/>
                <w:szCs w:val="20"/>
              </w:rPr>
              <w:t xml:space="preserve">Sztuczna trwa- </w:t>
            </w:r>
            <w:r w:rsidRPr="0069565D">
              <w:rPr>
                <w:rFonts w:ascii="Times New Roman" w:hAnsi="Times New Roman" w:cs="Times New Roman"/>
                <w:b/>
                <w:bCs/>
                <w:sz w:val="20"/>
                <w:szCs w:val="20"/>
              </w:rPr>
              <w:t>WYMAGANE MINIMALNE PARAMETRY TECHNICZNE</w:t>
            </w:r>
          </w:p>
          <w:p w:rsidR="00A8711B" w:rsidRPr="002F130C" w:rsidRDefault="00A8711B" w:rsidP="000C1B59">
            <w:pPr>
              <w:pStyle w:val="Akapitzlist"/>
              <w:ind w:left="1080"/>
              <w:rPr>
                <w:rFonts w:ascii="Times New Roman" w:hAnsi="Times New Roman" w:cs="Times New Roman"/>
                <w:b/>
                <w:bCs/>
                <w:sz w:val="20"/>
                <w:szCs w:val="20"/>
              </w:rPr>
            </w:pPr>
          </w:p>
        </w:tc>
        <w:tc>
          <w:tcPr>
            <w:tcW w:w="6037" w:type="dxa"/>
            <w:shd w:val="clear" w:color="auto" w:fill="70AD47" w:themeFill="accent6"/>
          </w:tcPr>
          <w:p w:rsidR="00A8711B" w:rsidRDefault="00815AFD" w:rsidP="00F831CB">
            <w:pPr>
              <w:jc w:val="center"/>
              <w:rPr>
                <w:rFonts w:ascii="Times New Roman" w:hAnsi="Times New Roman" w:cs="Times New Roman"/>
                <w:b/>
                <w:bCs/>
                <w:sz w:val="20"/>
                <w:szCs w:val="20"/>
              </w:rPr>
            </w:pPr>
            <w:r w:rsidRPr="00815AFD">
              <w:rPr>
                <w:rFonts w:ascii="Times New Roman" w:eastAsia="Times New Roman" w:hAnsi="Times New Roman" w:cs="Times New Roman"/>
                <w:b/>
                <w:bCs/>
                <w:kern w:val="32"/>
                <w:lang w:eastAsia="x-none"/>
              </w:rPr>
              <w:t xml:space="preserve">Oferowany parametr potwierdzający </w:t>
            </w:r>
            <w:r w:rsidRPr="00E72684">
              <w:rPr>
                <w:rFonts w:ascii="Times New Roman" w:eastAsia="Times New Roman" w:hAnsi="Times New Roman" w:cs="Times New Roman"/>
                <w:b/>
                <w:bCs/>
                <w:kern w:val="32"/>
                <w:lang w:eastAsia="x-none"/>
              </w:rPr>
              <w:t>spełnianie minimalnych wymagań stawianych przez</w:t>
            </w:r>
            <w:r>
              <w:rPr>
                <w:rFonts w:ascii="Times New Roman" w:eastAsia="Times New Roman" w:hAnsi="Times New Roman" w:cs="Times New Roman"/>
                <w:b/>
                <w:bCs/>
                <w:kern w:val="32"/>
                <w:lang w:eastAsia="x-none"/>
              </w:rPr>
              <w:t xml:space="preserve"> </w:t>
            </w:r>
            <w:r w:rsidRPr="00E72684">
              <w:rPr>
                <w:rFonts w:ascii="Times New Roman" w:eastAsia="Times New Roman" w:hAnsi="Times New Roman" w:cs="Times New Roman"/>
                <w:b/>
                <w:bCs/>
                <w:kern w:val="32"/>
                <w:lang w:eastAsia="x-none"/>
              </w:rPr>
              <w:t xml:space="preserve">Zamawiającego  </w:t>
            </w:r>
          </w:p>
        </w:tc>
      </w:tr>
      <w:tr w:rsidR="00A8711B" w:rsidRPr="007A1D71" w:rsidTr="000C1B59">
        <w:tc>
          <w:tcPr>
            <w:tcW w:w="4112" w:type="dxa"/>
          </w:tcPr>
          <w:p w:rsidR="00A8711B" w:rsidRPr="000C1B59" w:rsidRDefault="000C1B59" w:rsidP="000C1B59">
            <w:pPr>
              <w:pStyle w:val="Akapitzlist"/>
              <w:numPr>
                <w:ilvl w:val="0"/>
                <w:numId w:val="10"/>
              </w:numPr>
              <w:rPr>
                <w:rFonts w:ascii="Times New Roman" w:hAnsi="Times New Roman" w:cs="Times New Roman"/>
                <w:b/>
                <w:bCs/>
                <w:sz w:val="20"/>
                <w:szCs w:val="20"/>
              </w:rPr>
            </w:pPr>
            <w:r w:rsidRPr="000C1B59">
              <w:rPr>
                <w:rFonts w:ascii="Times New Roman" w:eastAsia="MicrosoftSansSerif" w:hAnsi="Times New Roman" w:cs="Times New Roman"/>
              </w:rPr>
              <w:t>wysokość całkowita nawierzchni</w:t>
            </w:r>
          </w:p>
        </w:tc>
        <w:tc>
          <w:tcPr>
            <w:tcW w:w="4111" w:type="dxa"/>
          </w:tcPr>
          <w:p w:rsidR="00A8711B" w:rsidRPr="0008693E" w:rsidRDefault="005F6255" w:rsidP="005F6255">
            <w:pPr>
              <w:rPr>
                <w:rFonts w:ascii="Times New Roman" w:hAnsi="Times New Roman" w:cs="Times New Roman"/>
                <w:sz w:val="20"/>
                <w:szCs w:val="20"/>
              </w:rPr>
            </w:pPr>
            <w:r>
              <w:rPr>
                <w:rFonts w:ascii="Times New Roman" w:eastAsia="MicrosoftSansSerif" w:hAnsi="Times New Roman" w:cs="Times New Roman"/>
              </w:rPr>
              <w:t>min. 60</w:t>
            </w:r>
            <w:r w:rsidR="000C1B59" w:rsidRPr="004C71B9">
              <w:rPr>
                <w:rFonts w:ascii="Times New Roman" w:eastAsia="MicrosoftSansSerif" w:hAnsi="Times New Roman" w:cs="Times New Roman"/>
              </w:rPr>
              <w:t>mm</w:t>
            </w:r>
          </w:p>
        </w:tc>
        <w:tc>
          <w:tcPr>
            <w:tcW w:w="6037" w:type="dxa"/>
          </w:tcPr>
          <w:p w:rsidR="00A8711B" w:rsidRPr="0008693E" w:rsidRDefault="00F97079" w:rsidP="00F97079">
            <w:pPr>
              <w:jc w:val="center"/>
              <w:rPr>
                <w:rFonts w:ascii="Times New Roman" w:hAnsi="Times New Roman" w:cs="Times New Roman"/>
                <w:sz w:val="20"/>
                <w:szCs w:val="20"/>
              </w:rPr>
            </w:pPr>
            <w:r>
              <w:rPr>
                <w:rFonts w:ascii="Times New Roman" w:hAnsi="Times New Roman" w:cs="Times New Roman"/>
                <w:sz w:val="20"/>
                <w:szCs w:val="20"/>
              </w:rPr>
              <w:t>………..</w:t>
            </w:r>
          </w:p>
        </w:tc>
      </w:tr>
      <w:tr w:rsidR="00815AFD" w:rsidRPr="007A1D71" w:rsidTr="000C1B59">
        <w:tc>
          <w:tcPr>
            <w:tcW w:w="4112" w:type="dxa"/>
          </w:tcPr>
          <w:p w:rsidR="00815AFD" w:rsidRPr="000C1B59" w:rsidRDefault="000C1B59" w:rsidP="000C1B59">
            <w:pPr>
              <w:pStyle w:val="Akapitzlist"/>
              <w:numPr>
                <w:ilvl w:val="0"/>
                <w:numId w:val="10"/>
              </w:numPr>
              <w:rPr>
                <w:rFonts w:ascii="Times New Roman" w:hAnsi="Times New Roman" w:cs="Times New Roman"/>
                <w:b/>
                <w:bCs/>
                <w:sz w:val="20"/>
                <w:szCs w:val="20"/>
              </w:rPr>
            </w:pPr>
            <w:r w:rsidRPr="000C1B59">
              <w:rPr>
                <w:rFonts w:ascii="Times New Roman" w:eastAsia="MicrosoftSansSerif" w:hAnsi="Times New Roman" w:cs="Times New Roman"/>
              </w:rPr>
              <w:t>ciężar włókna</w:t>
            </w:r>
          </w:p>
        </w:tc>
        <w:tc>
          <w:tcPr>
            <w:tcW w:w="4111" w:type="dxa"/>
          </w:tcPr>
          <w:p w:rsidR="00815AFD" w:rsidRPr="0008693E" w:rsidRDefault="000C1B59" w:rsidP="00F831CB">
            <w:pPr>
              <w:rPr>
                <w:rFonts w:ascii="Times New Roman" w:hAnsi="Times New Roman" w:cs="Times New Roman"/>
                <w:sz w:val="20"/>
                <w:szCs w:val="20"/>
              </w:rPr>
            </w:pPr>
            <w:r w:rsidRPr="004C71B9">
              <w:rPr>
                <w:rFonts w:ascii="Times New Roman" w:eastAsia="MicrosoftSansSerif" w:hAnsi="Times New Roman" w:cs="Times New Roman"/>
              </w:rPr>
              <w:t xml:space="preserve">min. </w:t>
            </w:r>
            <w:r w:rsidR="000D7E94">
              <w:rPr>
                <w:rFonts w:ascii="Times New Roman" w:eastAsia="MicrosoftSansSerif" w:hAnsi="Times New Roman" w:cs="Times New Roman"/>
              </w:rPr>
              <w:t>1</w:t>
            </w:r>
            <w:r w:rsidR="004A2870">
              <w:rPr>
                <w:rFonts w:ascii="Times New Roman" w:eastAsia="MicrosoftSansSerif" w:hAnsi="Times New Roman" w:cs="Times New Roman"/>
              </w:rPr>
              <w:t>8</w:t>
            </w:r>
            <w:r w:rsidRPr="004C71B9">
              <w:rPr>
                <w:rFonts w:ascii="Times New Roman" w:eastAsia="MicrosoftSansSerif" w:hAnsi="Times New Roman" w:cs="Times New Roman"/>
              </w:rPr>
              <w:t>00g/m</w:t>
            </w:r>
            <w:r w:rsidRPr="00055454">
              <w:rPr>
                <w:rFonts w:ascii="Times New Roman" w:eastAsia="MicrosoftSansSerif" w:hAnsi="Times New Roman" w:cs="Times New Roman"/>
                <w:vertAlign w:val="superscript"/>
              </w:rPr>
              <w:t>2</w:t>
            </w:r>
          </w:p>
        </w:tc>
        <w:tc>
          <w:tcPr>
            <w:tcW w:w="6037" w:type="dxa"/>
          </w:tcPr>
          <w:p w:rsidR="00815AFD" w:rsidRPr="0008693E" w:rsidRDefault="00F97079" w:rsidP="00F97079">
            <w:pPr>
              <w:jc w:val="center"/>
              <w:rPr>
                <w:rFonts w:ascii="Times New Roman" w:hAnsi="Times New Roman" w:cs="Times New Roman"/>
                <w:sz w:val="20"/>
                <w:szCs w:val="20"/>
              </w:rPr>
            </w:pPr>
            <w:r>
              <w:rPr>
                <w:rFonts w:ascii="Times New Roman" w:hAnsi="Times New Roman" w:cs="Times New Roman"/>
                <w:sz w:val="20"/>
                <w:szCs w:val="20"/>
              </w:rPr>
              <w:t>……….</w:t>
            </w:r>
          </w:p>
        </w:tc>
      </w:tr>
      <w:tr w:rsidR="00A8711B" w:rsidRPr="007A1D71" w:rsidTr="000C1B59">
        <w:tc>
          <w:tcPr>
            <w:tcW w:w="4112" w:type="dxa"/>
          </w:tcPr>
          <w:p w:rsidR="00A8711B" w:rsidRPr="000C1B59" w:rsidRDefault="000C1B59" w:rsidP="000C1B59">
            <w:pPr>
              <w:pStyle w:val="Akapitzlist"/>
              <w:numPr>
                <w:ilvl w:val="0"/>
                <w:numId w:val="10"/>
              </w:numPr>
              <w:rPr>
                <w:rFonts w:ascii="Times New Roman" w:hAnsi="Times New Roman" w:cs="Times New Roman"/>
                <w:b/>
                <w:bCs/>
                <w:sz w:val="20"/>
                <w:szCs w:val="20"/>
              </w:rPr>
            </w:pPr>
            <w:r w:rsidRPr="004C71B9">
              <w:rPr>
                <w:rFonts w:ascii="Times New Roman" w:eastAsia="MicrosoftSansSerif" w:hAnsi="Times New Roman" w:cs="Times New Roman"/>
              </w:rPr>
              <w:t>ciężar całkowity</w:t>
            </w:r>
          </w:p>
        </w:tc>
        <w:tc>
          <w:tcPr>
            <w:tcW w:w="4111" w:type="dxa"/>
          </w:tcPr>
          <w:p w:rsidR="00A8711B" w:rsidRPr="0008693E" w:rsidRDefault="000C1B59" w:rsidP="00F831CB">
            <w:pPr>
              <w:rPr>
                <w:rFonts w:ascii="Times New Roman" w:hAnsi="Times New Roman" w:cs="Times New Roman"/>
                <w:sz w:val="20"/>
                <w:szCs w:val="20"/>
              </w:rPr>
            </w:pPr>
            <w:r w:rsidRPr="004C71B9">
              <w:rPr>
                <w:rFonts w:ascii="Times New Roman" w:eastAsia="MicrosoftSansSerif" w:hAnsi="Times New Roman" w:cs="Times New Roman"/>
              </w:rPr>
              <w:t xml:space="preserve">min. </w:t>
            </w:r>
            <w:r w:rsidR="004A2870">
              <w:rPr>
                <w:rFonts w:ascii="Times New Roman" w:eastAsia="MicrosoftSansSerif" w:hAnsi="Times New Roman" w:cs="Times New Roman"/>
              </w:rPr>
              <w:t>30</w:t>
            </w:r>
            <w:r w:rsidRPr="004C71B9">
              <w:rPr>
                <w:rFonts w:ascii="Times New Roman" w:eastAsia="MicrosoftSansSerif" w:hAnsi="Times New Roman" w:cs="Times New Roman"/>
              </w:rPr>
              <w:t>00 g/m²</w:t>
            </w:r>
          </w:p>
        </w:tc>
        <w:tc>
          <w:tcPr>
            <w:tcW w:w="6037" w:type="dxa"/>
          </w:tcPr>
          <w:p w:rsidR="00A8711B" w:rsidRDefault="00F97079" w:rsidP="00F97079">
            <w:pPr>
              <w:jc w:val="center"/>
              <w:rPr>
                <w:rFonts w:ascii="Times New Roman" w:hAnsi="Times New Roman" w:cs="Times New Roman"/>
                <w:sz w:val="20"/>
                <w:szCs w:val="20"/>
              </w:rPr>
            </w:pPr>
            <w:r>
              <w:rPr>
                <w:rFonts w:ascii="Times New Roman" w:hAnsi="Times New Roman" w:cs="Times New Roman"/>
                <w:sz w:val="20"/>
                <w:szCs w:val="20"/>
              </w:rPr>
              <w:t>………..</w:t>
            </w:r>
          </w:p>
        </w:tc>
      </w:tr>
      <w:tr w:rsidR="00815AFD" w:rsidRPr="007A1D71" w:rsidTr="000C1B59">
        <w:tc>
          <w:tcPr>
            <w:tcW w:w="4112" w:type="dxa"/>
          </w:tcPr>
          <w:p w:rsidR="00815AFD" w:rsidRPr="000C1B59" w:rsidRDefault="000C1B59" w:rsidP="000C1B59">
            <w:pPr>
              <w:pStyle w:val="Akapitzlist"/>
              <w:numPr>
                <w:ilvl w:val="0"/>
                <w:numId w:val="10"/>
              </w:numPr>
              <w:rPr>
                <w:rFonts w:ascii="Times New Roman" w:hAnsi="Times New Roman" w:cs="Times New Roman"/>
                <w:b/>
                <w:bCs/>
                <w:sz w:val="20"/>
                <w:szCs w:val="20"/>
              </w:rPr>
            </w:pPr>
            <w:r w:rsidRPr="000C1B59">
              <w:rPr>
                <w:rFonts w:ascii="Times New Roman" w:hAnsi="Times New Roman" w:cs="Times New Roman"/>
                <w:b/>
                <w:bCs/>
                <w:sz w:val="20"/>
                <w:szCs w:val="20"/>
              </w:rPr>
              <w:t xml:space="preserve"> </w:t>
            </w:r>
            <w:r w:rsidRPr="000C1B59">
              <w:rPr>
                <w:rFonts w:ascii="Times New Roman" w:eastAsia="MicrosoftSansSerif" w:hAnsi="Times New Roman" w:cs="Times New Roman"/>
              </w:rPr>
              <w:t>grubość włókna</w:t>
            </w:r>
          </w:p>
        </w:tc>
        <w:tc>
          <w:tcPr>
            <w:tcW w:w="4111" w:type="dxa"/>
          </w:tcPr>
          <w:p w:rsidR="000C1B59" w:rsidRPr="004C71B9" w:rsidRDefault="000C1B59" w:rsidP="000C1B59">
            <w:pPr>
              <w:adjustRightInd w:val="0"/>
              <w:rPr>
                <w:rFonts w:ascii="Times New Roman" w:eastAsia="MicrosoftSansSerif" w:hAnsi="Times New Roman" w:cs="Times New Roman"/>
              </w:rPr>
            </w:pPr>
            <w:r w:rsidRPr="004C71B9">
              <w:rPr>
                <w:rFonts w:ascii="Times New Roman" w:eastAsia="MicrosoftSansSerif" w:hAnsi="Times New Roman" w:cs="Times New Roman"/>
              </w:rPr>
              <w:t xml:space="preserve">min </w:t>
            </w:r>
            <w:r w:rsidR="004A2870">
              <w:rPr>
                <w:rFonts w:ascii="Times New Roman" w:eastAsia="MicrosoftSansSerif" w:hAnsi="Times New Roman" w:cs="Times New Roman"/>
              </w:rPr>
              <w:t>36</w:t>
            </w:r>
            <w:r w:rsidRPr="004C71B9">
              <w:rPr>
                <w:rFonts w:ascii="Times New Roman" w:eastAsia="MicrosoftSansSerif" w:hAnsi="Times New Roman" w:cs="Times New Roman"/>
              </w:rPr>
              <w:t>0μm,</w:t>
            </w:r>
          </w:p>
          <w:p w:rsidR="00815AFD" w:rsidRPr="000C1B59" w:rsidRDefault="00815AFD" w:rsidP="000C1B59">
            <w:pPr>
              <w:adjustRightInd w:val="0"/>
              <w:rPr>
                <w:rFonts w:ascii="Times New Roman" w:eastAsia="MicrosoftSansSerif" w:hAnsi="Times New Roman" w:cs="Times New Roman"/>
              </w:rPr>
            </w:pPr>
          </w:p>
        </w:tc>
        <w:tc>
          <w:tcPr>
            <w:tcW w:w="6037" w:type="dxa"/>
          </w:tcPr>
          <w:p w:rsidR="00815AFD" w:rsidRPr="0008693E" w:rsidRDefault="00F97079" w:rsidP="00F97079">
            <w:pPr>
              <w:jc w:val="center"/>
              <w:rPr>
                <w:rFonts w:ascii="Times New Roman" w:hAnsi="Times New Roman" w:cs="Times New Roman"/>
                <w:sz w:val="20"/>
                <w:szCs w:val="20"/>
              </w:rPr>
            </w:pPr>
            <w:r>
              <w:rPr>
                <w:rFonts w:ascii="Times New Roman" w:hAnsi="Times New Roman" w:cs="Times New Roman"/>
                <w:sz w:val="20"/>
                <w:szCs w:val="20"/>
              </w:rPr>
              <w:t>…………..</w:t>
            </w:r>
          </w:p>
        </w:tc>
      </w:tr>
      <w:tr w:rsidR="00815AFD" w:rsidRPr="004A63E0" w:rsidTr="000C1B59">
        <w:tc>
          <w:tcPr>
            <w:tcW w:w="4112" w:type="dxa"/>
          </w:tcPr>
          <w:p w:rsidR="00815AFD" w:rsidRPr="000C1B59" w:rsidRDefault="000C1B59" w:rsidP="000C1B59">
            <w:pPr>
              <w:pStyle w:val="Akapitzlist"/>
              <w:numPr>
                <w:ilvl w:val="0"/>
                <w:numId w:val="10"/>
              </w:numPr>
              <w:rPr>
                <w:rFonts w:ascii="Times New Roman" w:hAnsi="Times New Roman" w:cs="Times New Roman"/>
                <w:b/>
                <w:bCs/>
                <w:sz w:val="20"/>
                <w:szCs w:val="20"/>
              </w:rPr>
            </w:pPr>
            <w:r w:rsidRPr="004C71B9">
              <w:rPr>
                <w:rFonts w:ascii="Times New Roman" w:eastAsia="MicrosoftSansSerif" w:hAnsi="Times New Roman" w:cs="Times New Roman"/>
              </w:rPr>
              <w:t>rodzaj włókna</w:t>
            </w:r>
          </w:p>
        </w:tc>
        <w:tc>
          <w:tcPr>
            <w:tcW w:w="4111" w:type="dxa"/>
          </w:tcPr>
          <w:p w:rsidR="00815AFD" w:rsidRPr="004A63E0" w:rsidRDefault="000C1B59" w:rsidP="00F831CB">
            <w:pPr>
              <w:rPr>
                <w:rFonts w:ascii="Times New Roman" w:hAnsi="Times New Roman" w:cs="Times New Roman"/>
                <w:sz w:val="20"/>
                <w:szCs w:val="20"/>
              </w:rPr>
            </w:pPr>
            <w:r w:rsidRPr="004C71B9">
              <w:rPr>
                <w:rFonts w:ascii="Times New Roman" w:eastAsia="MicrosoftSansSerif" w:hAnsi="Times New Roman" w:cs="Times New Roman"/>
              </w:rPr>
              <w:t>polietylenowe, monofil</w:t>
            </w:r>
          </w:p>
        </w:tc>
        <w:tc>
          <w:tcPr>
            <w:tcW w:w="6037" w:type="dxa"/>
          </w:tcPr>
          <w:p w:rsidR="00815AFD" w:rsidRDefault="000C1B59" w:rsidP="002F130C">
            <w:pPr>
              <w:jc w:val="center"/>
              <w:rPr>
                <w:rFonts w:ascii="Times New Roman" w:hAnsi="Times New Roman" w:cs="Times New Roman"/>
                <w:sz w:val="20"/>
                <w:szCs w:val="20"/>
              </w:rPr>
            </w:pPr>
            <w:r>
              <w:rPr>
                <w:rFonts w:ascii="Times New Roman" w:hAnsi="Times New Roman" w:cs="Times New Roman"/>
                <w:sz w:val="20"/>
                <w:szCs w:val="20"/>
              </w:rPr>
              <w:t>SPEŁNIA*/NIE SPEŁNIA*</w:t>
            </w:r>
          </w:p>
        </w:tc>
      </w:tr>
      <w:tr w:rsidR="00815AFD" w:rsidRPr="007A1D71" w:rsidTr="000C1B59">
        <w:tc>
          <w:tcPr>
            <w:tcW w:w="4112" w:type="dxa"/>
          </w:tcPr>
          <w:p w:rsidR="00815AFD" w:rsidRPr="000C1B59" w:rsidRDefault="000C1B59" w:rsidP="000C1B59">
            <w:pPr>
              <w:pStyle w:val="Akapitzlist"/>
              <w:numPr>
                <w:ilvl w:val="0"/>
                <w:numId w:val="10"/>
              </w:numPr>
              <w:rPr>
                <w:rFonts w:ascii="Times New Roman" w:hAnsi="Times New Roman" w:cs="Times New Roman"/>
                <w:b/>
                <w:bCs/>
                <w:sz w:val="20"/>
                <w:szCs w:val="20"/>
              </w:rPr>
            </w:pPr>
            <w:r w:rsidRPr="004C71B9">
              <w:rPr>
                <w:rFonts w:ascii="Times New Roman" w:eastAsia="MicrosoftSansSerif" w:hAnsi="Times New Roman" w:cs="Times New Roman"/>
              </w:rPr>
              <w:t>ciężar włókna Dtex:</w:t>
            </w:r>
          </w:p>
        </w:tc>
        <w:tc>
          <w:tcPr>
            <w:tcW w:w="4111" w:type="dxa"/>
          </w:tcPr>
          <w:p w:rsidR="00815AFD" w:rsidRPr="0008693E" w:rsidRDefault="000C1B59" w:rsidP="00F831CB">
            <w:pPr>
              <w:rPr>
                <w:rFonts w:ascii="Times New Roman" w:hAnsi="Times New Roman" w:cs="Times New Roman"/>
                <w:sz w:val="20"/>
                <w:szCs w:val="20"/>
              </w:rPr>
            </w:pPr>
            <w:r w:rsidRPr="004C71B9">
              <w:rPr>
                <w:rFonts w:ascii="Times New Roman" w:eastAsia="MicrosoftSansSerif" w:hAnsi="Times New Roman" w:cs="Times New Roman"/>
              </w:rPr>
              <w:t>min. 1</w:t>
            </w:r>
            <w:r w:rsidR="00512B89">
              <w:rPr>
                <w:rFonts w:ascii="Times New Roman" w:eastAsia="MicrosoftSansSerif" w:hAnsi="Times New Roman" w:cs="Times New Roman"/>
              </w:rPr>
              <w:t>8</w:t>
            </w:r>
            <w:r w:rsidRPr="004C71B9">
              <w:rPr>
                <w:rFonts w:ascii="Times New Roman" w:eastAsia="MicrosoftSansSerif" w:hAnsi="Times New Roman" w:cs="Times New Roman"/>
              </w:rPr>
              <w:t>000</w:t>
            </w:r>
            <w:r>
              <w:rPr>
                <w:rFonts w:ascii="Times New Roman" w:eastAsia="MicrosoftSansSerif" w:hAnsi="Times New Roman" w:cs="Times New Roman"/>
              </w:rPr>
              <w:t xml:space="preserve"> </w:t>
            </w:r>
          </w:p>
        </w:tc>
        <w:tc>
          <w:tcPr>
            <w:tcW w:w="6037" w:type="dxa"/>
          </w:tcPr>
          <w:p w:rsidR="00815AFD" w:rsidRPr="0008693E" w:rsidRDefault="00815AFD" w:rsidP="002F130C">
            <w:pPr>
              <w:jc w:val="center"/>
              <w:rPr>
                <w:rFonts w:ascii="Times New Roman" w:hAnsi="Times New Roman" w:cs="Times New Roman"/>
                <w:sz w:val="20"/>
                <w:szCs w:val="20"/>
              </w:rPr>
            </w:pPr>
          </w:p>
        </w:tc>
      </w:tr>
      <w:tr w:rsidR="00815AFD" w:rsidRPr="007A1D71" w:rsidTr="000C1B59">
        <w:tc>
          <w:tcPr>
            <w:tcW w:w="4112" w:type="dxa"/>
          </w:tcPr>
          <w:p w:rsidR="00815AFD" w:rsidRPr="000C1B59" w:rsidRDefault="000C1B59" w:rsidP="000C1B59">
            <w:pPr>
              <w:pStyle w:val="Akapitzlist"/>
              <w:numPr>
                <w:ilvl w:val="0"/>
                <w:numId w:val="10"/>
              </w:numPr>
              <w:rPr>
                <w:rFonts w:ascii="Times New Roman" w:hAnsi="Times New Roman" w:cs="Times New Roman"/>
                <w:b/>
                <w:bCs/>
                <w:sz w:val="20"/>
                <w:szCs w:val="20"/>
              </w:rPr>
            </w:pPr>
            <w:r w:rsidRPr="004C71B9">
              <w:rPr>
                <w:rFonts w:ascii="Times New Roman" w:eastAsia="MicrosoftSansSerif" w:hAnsi="Times New Roman" w:cs="Times New Roman"/>
              </w:rPr>
              <w:t>gęstość (ilość włókien/m²)</w:t>
            </w:r>
          </w:p>
        </w:tc>
        <w:tc>
          <w:tcPr>
            <w:tcW w:w="4111" w:type="dxa"/>
          </w:tcPr>
          <w:p w:rsidR="00815AFD" w:rsidRPr="0008693E" w:rsidRDefault="000C1B59" w:rsidP="00F831CB">
            <w:pPr>
              <w:rPr>
                <w:rFonts w:ascii="Times New Roman" w:hAnsi="Times New Roman" w:cs="Times New Roman"/>
                <w:sz w:val="20"/>
                <w:szCs w:val="20"/>
              </w:rPr>
            </w:pPr>
            <w:r w:rsidRPr="004C71B9">
              <w:rPr>
                <w:rFonts w:ascii="Times New Roman" w:eastAsia="MicrosoftSansSerif" w:hAnsi="Times New Roman" w:cs="Times New Roman"/>
              </w:rPr>
              <w:t>min. 100</w:t>
            </w:r>
            <w:r>
              <w:rPr>
                <w:rFonts w:ascii="Times New Roman" w:eastAsia="MicrosoftSansSerif" w:hAnsi="Times New Roman" w:cs="Times New Roman"/>
              </w:rPr>
              <w:t> </w:t>
            </w:r>
            <w:r w:rsidRPr="004C71B9">
              <w:rPr>
                <w:rFonts w:ascii="Times New Roman" w:eastAsia="MicrosoftSansSerif" w:hAnsi="Times New Roman" w:cs="Times New Roman"/>
              </w:rPr>
              <w:t>000</w:t>
            </w:r>
          </w:p>
        </w:tc>
        <w:tc>
          <w:tcPr>
            <w:tcW w:w="6037" w:type="dxa"/>
          </w:tcPr>
          <w:p w:rsidR="00815AFD" w:rsidRDefault="00815AFD" w:rsidP="002F130C">
            <w:pPr>
              <w:jc w:val="center"/>
              <w:rPr>
                <w:rFonts w:ascii="Times New Roman" w:hAnsi="Times New Roman" w:cs="Times New Roman"/>
                <w:sz w:val="20"/>
                <w:szCs w:val="20"/>
              </w:rPr>
            </w:pPr>
          </w:p>
        </w:tc>
      </w:tr>
      <w:tr w:rsidR="00815AFD" w:rsidRPr="007A1D71" w:rsidTr="000C1B59">
        <w:tc>
          <w:tcPr>
            <w:tcW w:w="4112" w:type="dxa"/>
          </w:tcPr>
          <w:p w:rsidR="00815AFD" w:rsidRPr="000C1B59" w:rsidRDefault="000C1B59" w:rsidP="000C1B59">
            <w:pPr>
              <w:pStyle w:val="Akapitzlist"/>
              <w:numPr>
                <w:ilvl w:val="0"/>
                <w:numId w:val="10"/>
              </w:numPr>
              <w:rPr>
                <w:rFonts w:ascii="Times New Roman" w:hAnsi="Times New Roman" w:cs="Times New Roman"/>
                <w:b/>
                <w:bCs/>
                <w:sz w:val="20"/>
                <w:szCs w:val="20"/>
              </w:rPr>
            </w:pPr>
            <w:r w:rsidRPr="004C71B9">
              <w:rPr>
                <w:rFonts w:ascii="Times New Roman" w:eastAsia="MicrosoftSansSerif" w:hAnsi="Times New Roman" w:cs="Times New Roman"/>
              </w:rPr>
              <w:t>ilość pęczków</w:t>
            </w:r>
          </w:p>
        </w:tc>
        <w:tc>
          <w:tcPr>
            <w:tcW w:w="4111" w:type="dxa"/>
          </w:tcPr>
          <w:p w:rsidR="00815AFD" w:rsidRPr="0008693E" w:rsidRDefault="000C1B59" w:rsidP="00F831CB">
            <w:pPr>
              <w:rPr>
                <w:rFonts w:ascii="Times New Roman" w:hAnsi="Times New Roman" w:cs="Times New Roman"/>
                <w:sz w:val="20"/>
                <w:szCs w:val="20"/>
              </w:rPr>
            </w:pPr>
            <w:r w:rsidRPr="004C71B9">
              <w:rPr>
                <w:rFonts w:ascii="Times New Roman" w:eastAsia="MicrosoftSansSerif" w:hAnsi="Times New Roman" w:cs="Times New Roman"/>
              </w:rPr>
              <w:t xml:space="preserve">min </w:t>
            </w:r>
            <w:r w:rsidR="00512B89">
              <w:rPr>
                <w:rFonts w:ascii="Times New Roman" w:eastAsia="MicrosoftSansSerif" w:hAnsi="Times New Roman" w:cs="Times New Roman"/>
              </w:rPr>
              <w:t>8</w:t>
            </w:r>
            <w:r w:rsidR="004A2870">
              <w:rPr>
                <w:rFonts w:ascii="Times New Roman" w:eastAsia="MicrosoftSansSerif" w:hAnsi="Times New Roman" w:cs="Times New Roman"/>
              </w:rPr>
              <w:t>0</w:t>
            </w:r>
            <w:r w:rsidRPr="004C71B9">
              <w:rPr>
                <w:rFonts w:ascii="Times New Roman" w:eastAsia="MicrosoftSansSerif" w:hAnsi="Times New Roman" w:cs="Times New Roman"/>
              </w:rPr>
              <w:t>00/m</w:t>
            </w:r>
            <w:r w:rsidRPr="00055454">
              <w:rPr>
                <w:rFonts w:ascii="Times New Roman" w:eastAsia="MicrosoftSansSerif" w:hAnsi="Times New Roman" w:cs="Times New Roman"/>
                <w:vertAlign w:val="superscript"/>
              </w:rPr>
              <w:t>2</w:t>
            </w:r>
          </w:p>
        </w:tc>
        <w:tc>
          <w:tcPr>
            <w:tcW w:w="6037" w:type="dxa"/>
          </w:tcPr>
          <w:p w:rsidR="00815AFD" w:rsidRDefault="00815AFD" w:rsidP="002F130C">
            <w:pPr>
              <w:jc w:val="center"/>
              <w:rPr>
                <w:rFonts w:ascii="Times New Roman" w:hAnsi="Times New Roman" w:cs="Times New Roman"/>
                <w:sz w:val="20"/>
                <w:szCs w:val="20"/>
              </w:rPr>
            </w:pPr>
          </w:p>
        </w:tc>
      </w:tr>
      <w:tr w:rsidR="00815AFD" w:rsidRPr="007A1D71" w:rsidTr="000C1B59">
        <w:tc>
          <w:tcPr>
            <w:tcW w:w="4112" w:type="dxa"/>
          </w:tcPr>
          <w:p w:rsidR="00815AFD" w:rsidRPr="000C1B59" w:rsidRDefault="000C1B59" w:rsidP="000C1B59">
            <w:pPr>
              <w:pStyle w:val="Akapitzlist"/>
              <w:numPr>
                <w:ilvl w:val="0"/>
                <w:numId w:val="10"/>
              </w:numPr>
              <w:rPr>
                <w:rFonts w:ascii="Times New Roman" w:hAnsi="Times New Roman" w:cs="Times New Roman"/>
                <w:b/>
                <w:bCs/>
                <w:sz w:val="20"/>
                <w:szCs w:val="20"/>
              </w:rPr>
            </w:pPr>
            <w:r w:rsidRPr="004C71B9">
              <w:rPr>
                <w:rFonts w:ascii="Times New Roman" w:eastAsia="MicrosoftSansSerif" w:hAnsi="Times New Roman" w:cs="Times New Roman"/>
              </w:rPr>
              <w:t>wypełnienie</w:t>
            </w:r>
          </w:p>
        </w:tc>
        <w:tc>
          <w:tcPr>
            <w:tcW w:w="4111" w:type="dxa"/>
          </w:tcPr>
          <w:p w:rsidR="00815AFD" w:rsidRPr="00DF7228" w:rsidRDefault="000C1B59" w:rsidP="00DF7228">
            <w:pPr>
              <w:adjustRightInd w:val="0"/>
              <w:rPr>
                <w:rFonts w:ascii="Times New Roman" w:eastAsia="MicrosoftSansSerif" w:hAnsi="Times New Roman" w:cs="Times New Roman"/>
              </w:rPr>
            </w:pPr>
            <w:r w:rsidRPr="004C71B9">
              <w:rPr>
                <w:rFonts w:ascii="Times New Roman" w:eastAsia="MicrosoftSansSerif" w:hAnsi="Times New Roman" w:cs="Times New Roman"/>
              </w:rPr>
              <w:t>piasek kwarcowy, granulat gumowy (EPDM</w:t>
            </w:r>
            <w:r w:rsidR="00DF7228">
              <w:rPr>
                <w:rFonts w:ascii="Times New Roman" w:eastAsia="MicrosoftSansSerif" w:hAnsi="Times New Roman" w:cs="Times New Roman"/>
              </w:rPr>
              <w:t xml:space="preserve"> </w:t>
            </w:r>
            <w:r w:rsidRPr="004C71B9">
              <w:rPr>
                <w:rFonts w:ascii="Times New Roman" w:eastAsia="MicrosoftSansSerif" w:hAnsi="Times New Roman" w:cs="Times New Roman"/>
              </w:rPr>
              <w:t>z recyklingu)</w:t>
            </w:r>
          </w:p>
        </w:tc>
        <w:tc>
          <w:tcPr>
            <w:tcW w:w="6037" w:type="dxa"/>
          </w:tcPr>
          <w:p w:rsidR="00815AFD" w:rsidRPr="0008693E" w:rsidRDefault="000C1B59" w:rsidP="002F130C">
            <w:pPr>
              <w:jc w:val="center"/>
              <w:rPr>
                <w:rFonts w:ascii="Times New Roman" w:hAnsi="Times New Roman" w:cs="Times New Roman"/>
                <w:sz w:val="20"/>
                <w:szCs w:val="20"/>
              </w:rPr>
            </w:pPr>
            <w:r>
              <w:rPr>
                <w:rFonts w:ascii="Times New Roman" w:hAnsi="Times New Roman" w:cs="Times New Roman"/>
                <w:sz w:val="20"/>
                <w:szCs w:val="20"/>
              </w:rPr>
              <w:t>SPEŁNIA*/NIE SPEŁNIA*</w:t>
            </w:r>
          </w:p>
        </w:tc>
      </w:tr>
      <w:tr w:rsidR="00815AFD" w:rsidRPr="007A1D71" w:rsidTr="000C1B59">
        <w:tc>
          <w:tcPr>
            <w:tcW w:w="4112" w:type="dxa"/>
          </w:tcPr>
          <w:p w:rsidR="000C1B59" w:rsidRPr="000C1B59" w:rsidRDefault="000C1B59" w:rsidP="000C1B59">
            <w:pPr>
              <w:pStyle w:val="Akapitzlist"/>
              <w:numPr>
                <w:ilvl w:val="0"/>
                <w:numId w:val="10"/>
              </w:numPr>
              <w:adjustRightInd w:val="0"/>
              <w:rPr>
                <w:rFonts w:ascii="Times New Roman" w:eastAsia="MicrosoftSansSerif" w:hAnsi="Times New Roman" w:cs="Times New Roman"/>
              </w:rPr>
            </w:pPr>
            <w:r w:rsidRPr="000C1B59">
              <w:rPr>
                <w:rFonts w:ascii="Times New Roman" w:eastAsia="MicrosoftSansSerif" w:hAnsi="Times New Roman" w:cs="Times New Roman"/>
              </w:rPr>
              <w:t xml:space="preserve"> kolor nawierzchni</w:t>
            </w:r>
          </w:p>
          <w:p w:rsidR="00815AFD" w:rsidRPr="007A1D71" w:rsidRDefault="00815AFD" w:rsidP="00F831CB">
            <w:pPr>
              <w:rPr>
                <w:rFonts w:ascii="Times New Roman" w:hAnsi="Times New Roman" w:cs="Times New Roman"/>
                <w:b/>
                <w:bCs/>
                <w:sz w:val="20"/>
                <w:szCs w:val="20"/>
              </w:rPr>
            </w:pPr>
          </w:p>
        </w:tc>
        <w:tc>
          <w:tcPr>
            <w:tcW w:w="4111" w:type="dxa"/>
          </w:tcPr>
          <w:p w:rsidR="00815AFD" w:rsidRPr="0008693E" w:rsidRDefault="000C1B59" w:rsidP="00F831CB">
            <w:pPr>
              <w:rPr>
                <w:rFonts w:ascii="Times New Roman" w:hAnsi="Times New Roman" w:cs="Times New Roman"/>
                <w:sz w:val="20"/>
                <w:szCs w:val="20"/>
              </w:rPr>
            </w:pPr>
            <w:r w:rsidRPr="000C1B59">
              <w:rPr>
                <w:rFonts w:ascii="Times New Roman" w:eastAsia="MicrosoftSansSerif" w:hAnsi="Times New Roman" w:cs="Times New Roman"/>
              </w:rPr>
              <w:t>zielony</w:t>
            </w:r>
          </w:p>
        </w:tc>
        <w:tc>
          <w:tcPr>
            <w:tcW w:w="6037" w:type="dxa"/>
          </w:tcPr>
          <w:p w:rsidR="00815AFD" w:rsidRPr="0008693E" w:rsidRDefault="000C1B59" w:rsidP="002F130C">
            <w:pPr>
              <w:jc w:val="center"/>
              <w:rPr>
                <w:rFonts w:ascii="Times New Roman" w:hAnsi="Times New Roman" w:cs="Times New Roman"/>
                <w:sz w:val="20"/>
                <w:szCs w:val="20"/>
              </w:rPr>
            </w:pPr>
            <w:r>
              <w:rPr>
                <w:rFonts w:ascii="Times New Roman" w:hAnsi="Times New Roman" w:cs="Times New Roman"/>
                <w:sz w:val="20"/>
                <w:szCs w:val="20"/>
              </w:rPr>
              <w:t>SPEŁNIA*/NIE SPEŁNIA*</w:t>
            </w:r>
          </w:p>
        </w:tc>
      </w:tr>
      <w:tr w:rsidR="00815AFD" w:rsidRPr="007A1D71" w:rsidTr="000C1B59">
        <w:tc>
          <w:tcPr>
            <w:tcW w:w="4112" w:type="dxa"/>
          </w:tcPr>
          <w:p w:rsidR="00815AFD" w:rsidRPr="000C1B59" w:rsidRDefault="000C1B59" w:rsidP="000C1B59">
            <w:pPr>
              <w:pStyle w:val="Akapitzlist"/>
              <w:numPr>
                <w:ilvl w:val="0"/>
                <w:numId w:val="10"/>
              </w:numPr>
              <w:rPr>
                <w:rFonts w:ascii="Times New Roman" w:hAnsi="Times New Roman" w:cs="Times New Roman"/>
                <w:b/>
                <w:bCs/>
                <w:sz w:val="20"/>
                <w:szCs w:val="20"/>
              </w:rPr>
            </w:pPr>
            <w:r>
              <w:rPr>
                <w:rFonts w:ascii="Times New Roman" w:eastAsia="MicrosoftSansSerif" w:hAnsi="Times New Roman" w:cs="Times New Roman"/>
              </w:rPr>
              <w:t>l</w:t>
            </w:r>
            <w:r w:rsidRPr="004C71B9">
              <w:rPr>
                <w:rFonts w:ascii="Times New Roman" w:eastAsia="MicrosoftSansSerif" w:hAnsi="Times New Roman" w:cs="Times New Roman"/>
              </w:rPr>
              <w:t xml:space="preserve">inie: </w:t>
            </w:r>
          </w:p>
        </w:tc>
        <w:tc>
          <w:tcPr>
            <w:tcW w:w="4111" w:type="dxa"/>
          </w:tcPr>
          <w:p w:rsidR="00815AFD" w:rsidRPr="0008693E" w:rsidRDefault="000C1B59" w:rsidP="00F831CB">
            <w:pPr>
              <w:rPr>
                <w:rFonts w:ascii="Times New Roman" w:hAnsi="Times New Roman" w:cs="Times New Roman"/>
                <w:sz w:val="20"/>
                <w:szCs w:val="20"/>
              </w:rPr>
            </w:pPr>
            <w:r w:rsidRPr="004C71B9">
              <w:rPr>
                <w:rFonts w:ascii="Times New Roman" w:eastAsia="MicrosoftSansSerif" w:hAnsi="Times New Roman" w:cs="Times New Roman"/>
              </w:rPr>
              <w:t>wklejone w nawierzchnię – białe</w:t>
            </w:r>
          </w:p>
        </w:tc>
        <w:tc>
          <w:tcPr>
            <w:tcW w:w="6037" w:type="dxa"/>
          </w:tcPr>
          <w:p w:rsidR="00815AFD" w:rsidRDefault="000C1B59" w:rsidP="002F130C">
            <w:pPr>
              <w:widowControl/>
              <w:adjustRightInd w:val="0"/>
              <w:ind w:left="-113"/>
              <w:jc w:val="center"/>
              <w:rPr>
                <w:rFonts w:ascii="Times New Roman" w:eastAsiaTheme="minorHAnsi" w:hAnsi="Times New Roman" w:cs="Times New Roman"/>
                <w:color w:val="000000"/>
                <w:sz w:val="20"/>
                <w:szCs w:val="20"/>
              </w:rPr>
            </w:pPr>
            <w:r>
              <w:rPr>
                <w:rFonts w:ascii="Times New Roman" w:hAnsi="Times New Roman" w:cs="Times New Roman"/>
                <w:sz w:val="20"/>
                <w:szCs w:val="20"/>
              </w:rPr>
              <w:t>SPEŁNIA*/NIE SPEŁNIA*</w:t>
            </w:r>
          </w:p>
        </w:tc>
      </w:tr>
      <w:tr w:rsidR="00685086" w:rsidRPr="007A1D71" w:rsidTr="00882B19">
        <w:tc>
          <w:tcPr>
            <w:tcW w:w="8223" w:type="dxa"/>
            <w:gridSpan w:val="2"/>
          </w:tcPr>
          <w:p w:rsidR="00685086" w:rsidRPr="00B63609" w:rsidRDefault="000D7E94" w:rsidP="00B63609">
            <w:pPr>
              <w:pStyle w:val="Akapitzlist"/>
              <w:numPr>
                <w:ilvl w:val="0"/>
                <w:numId w:val="10"/>
              </w:numPr>
              <w:rPr>
                <w:rFonts w:ascii="Times New Roman" w:hAnsi="Times New Roman" w:cs="Times New Roman"/>
                <w:sz w:val="20"/>
                <w:szCs w:val="20"/>
              </w:rPr>
            </w:pPr>
            <w:r>
              <w:rPr>
                <w:rFonts w:ascii="Times New Roman" w:hAnsi="Times New Roman" w:cs="Times New Roman"/>
              </w:rPr>
              <w:t>n</w:t>
            </w:r>
            <w:r w:rsidR="00B63609" w:rsidRPr="00F97079">
              <w:rPr>
                <w:rFonts w:ascii="Times New Roman" w:hAnsi="Times New Roman" w:cs="Times New Roman"/>
              </w:rPr>
              <w:t>azwa p</w:t>
            </w:r>
            <w:r w:rsidR="00685086" w:rsidRPr="00F97079">
              <w:rPr>
                <w:rFonts w:ascii="Times New Roman" w:hAnsi="Times New Roman" w:cs="Times New Roman"/>
              </w:rPr>
              <w:t>roducent</w:t>
            </w:r>
            <w:r w:rsidR="00B63609" w:rsidRPr="00F97079">
              <w:rPr>
                <w:rFonts w:ascii="Times New Roman" w:hAnsi="Times New Roman" w:cs="Times New Roman"/>
              </w:rPr>
              <w:t>a</w:t>
            </w:r>
          </w:p>
        </w:tc>
        <w:tc>
          <w:tcPr>
            <w:tcW w:w="6037" w:type="dxa"/>
          </w:tcPr>
          <w:p w:rsidR="00685086" w:rsidRDefault="00B63609" w:rsidP="00B63609">
            <w:pPr>
              <w:jc w:val="center"/>
              <w:rPr>
                <w:rFonts w:ascii="Times New Roman" w:hAnsi="Times New Roman" w:cs="Times New Roman"/>
                <w:sz w:val="20"/>
                <w:szCs w:val="20"/>
              </w:rPr>
            </w:pPr>
            <w:r>
              <w:rPr>
                <w:rFonts w:ascii="Times New Roman" w:hAnsi="Times New Roman" w:cs="Times New Roman"/>
                <w:sz w:val="20"/>
                <w:szCs w:val="20"/>
              </w:rPr>
              <w:t>………………………..</w:t>
            </w:r>
          </w:p>
        </w:tc>
      </w:tr>
      <w:tr w:rsidR="000D7E94" w:rsidRPr="007A1D71" w:rsidTr="000D4542">
        <w:tc>
          <w:tcPr>
            <w:tcW w:w="8223" w:type="dxa"/>
            <w:gridSpan w:val="2"/>
          </w:tcPr>
          <w:p w:rsidR="000D7E94" w:rsidRPr="000D7E94" w:rsidRDefault="000D7E94" w:rsidP="000D7E94">
            <w:pPr>
              <w:pStyle w:val="Akapitzlist"/>
              <w:numPr>
                <w:ilvl w:val="0"/>
                <w:numId w:val="10"/>
              </w:numPr>
              <w:rPr>
                <w:rFonts w:ascii="Times New Roman" w:hAnsi="Times New Roman" w:cs="Times New Roman"/>
                <w:sz w:val="20"/>
                <w:szCs w:val="20"/>
              </w:rPr>
            </w:pPr>
            <w:r w:rsidRPr="000D7E94">
              <w:rPr>
                <w:rFonts w:ascii="Times New Roman" w:hAnsi="Times New Roman" w:cs="Times New Roman"/>
              </w:rPr>
              <w:t>model trawy</w:t>
            </w:r>
          </w:p>
        </w:tc>
        <w:tc>
          <w:tcPr>
            <w:tcW w:w="6037" w:type="dxa"/>
          </w:tcPr>
          <w:p w:rsidR="000D7E94" w:rsidRDefault="000D7E94" w:rsidP="002F130C">
            <w:pPr>
              <w:jc w:val="center"/>
              <w:rPr>
                <w:rFonts w:ascii="Times New Roman" w:hAnsi="Times New Roman" w:cs="Times New Roman"/>
                <w:sz w:val="20"/>
                <w:szCs w:val="20"/>
              </w:rPr>
            </w:pPr>
            <w:r>
              <w:rPr>
                <w:rFonts w:ascii="Times New Roman" w:hAnsi="Times New Roman" w:cs="Times New Roman"/>
                <w:sz w:val="20"/>
                <w:szCs w:val="20"/>
              </w:rPr>
              <w:t>………..……………..</w:t>
            </w:r>
          </w:p>
        </w:tc>
      </w:tr>
    </w:tbl>
    <w:p w:rsidR="007D08FC" w:rsidRDefault="007D08FC"/>
    <w:p w:rsidR="007D08FC" w:rsidRPr="007D08FC" w:rsidRDefault="007D08FC" w:rsidP="007D08FC"/>
    <w:p w:rsidR="007D08FC" w:rsidRPr="007D08FC" w:rsidRDefault="007D08FC" w:rsidP="007D08FC"/>
    <w:p w:rsidR="007D08FC" w:rsidRDefault="007D08FC" w:rsidP="007D08FC"/>
    <w:p w:rsidR="007D08FC" w:rsidRDefault="007D08FC" w:rsidP="007D08FC">
      <w:pPr>
        <w:tabs>
          <w:tab w:val="left" w:pos="3120"/>
        </w:tabs>
      </w:pPr>
      <w:r>
        <w:tab/>
      </w:r>
    </w:p>
    <w:p w:rsidR="007F3851" w:rsidRPr="007D08FC" w:rsidRDefault="007D08FC" w:rsidP="007D08FC">
      <w:pPr>
        <w:tabs>
          <w:tab w:val="left" w:pos="3120"/>
        </w:tabs>
        <w:sectPr w:rsidR="007F3851" w:rsidRPr="007D08FC" w:rsidSect="007D08FC">
          <w:headerReference w:type="default" r:id="rId7"/>
          <w:footerReference w:type="default" r:id="rId8"/>
          <w:pgSz w:w="16838" w:h="11906" w:orient="landscape"/>
          <w:pgMar w:top="851" w:right="1418" w:bottom="284" w:left="1418" w:header="709" w:footer="0" w:gutter="0"/>
          <w:cols w:space="708"/>
          <w:docGrid w:linePitch="360"/>
        </w:sectPr>
      </w:pPr>
      <w:r>
        <w:tab/>
      </w:r>
      <w:bookmarkStart w:id="0" w:name="_GoBack"/>
      <w:bookmarkEnd w:id="0"/>
    </w:p>
    <w:p w:rsidR="000B3956" w:rsidRPr="00132C3B" w:rsidRDefault="00132C3B" w:rsidP="000C1B59">
      <w:pPr>
        <w:suppressAutoHyphens/>
        <w:rPr>
          <w:rFonts w:ascii="Times New Roman" w:eastAsia="Times New Roman" w:hAnsi="Times New Roman" w:cs="Times New Roman"/>
          <w:b/>
          <w:color w:val="00000A"/>
          <w:kern w:val="3"/>
          <w:sz w:val="24"/>
          <w:szCs w:val="20"/>
          <w:lang w:eastAsia="zh-CN"/>
        </w:rPr>
      </w:pPr>
      <w:r w:rsidRPr="00F1799E">
        <w:rPr>
          <w:rFonts w:ascii="Times New Roman" w:eastAsia="Times New Roman" w:hAnsi="Times New Roman" w:cs="Times New Roman"/>
          <w:b/>
          <w:bCs/>
          <w:i/>
          <w:color w:val="0070C0"/>
          <w:kern w:val="3"/>
          <w:sz w:val="24"/>
          <w:szCs w:val="20"/>
          <w:lang w:eastAsia="zh-CN"/>
        </w:rPr>
        <w:lastRenderedPageBreak/>
        <w:t xml:space="preserve">UWAGA: oświadczenie należy podpisać kwalifikowanym podpisem elektronicznym, podpisem zaufanym lub podpisem osobistym osoby uprawnionej do zaciągania zobowiązań w imieniu Wykonawcy. </w:t>
      </w:r>
    </w:p>
    <w:p w:rsidR="001E38E6" w:rsidRDefault="001E38E6" w:rsidP="000B3956">
      <w:pPr>
        <w:tabs>
          <w:tab w:val="left" w:pos="540"/>
        </w:tabs>
        <w:spacing w:line="276" w:lineRule="auto"/>
        <w:jc w:val="both"/>
        <w:rPr>
          <w:rFonts w:ascii="Calibri Light" w:hAnsi="Calibri Light" w:cs="Calibri Light"/>
          <w:b/>
          <w:bCs/>
        </w:rPr>
      </w:pPr>
    </w:p>
    <w:p w:rsidR="001E38E6" w:rsidRDefault="0031121C" w:rsidP="000B3956">
      <w:pPr>
        <w:tabs>
          <w:tab w:val="left" w:pos="540"/>
        </w:tabs>
        <w:spacing w:line="276" w:lineRule="auto"/>
        <w:jc w:val="both"/>
      </w:pPr>
      <w:r>
        <w:t>W tabeli</w:t>
      </w:r>
      <w:r w:rsidR="00CE4EB2">
        <w:t xml:space="preserve"> (</w:t>
      </w:r>
      <w:r w:rsidR="00CE4EB2" w:rsidRPr="00815AFD">
        <w:rPr>
          <w:rFonts w:ascii="Times New Roman" w:eastAsia="Times New Roman" w:hAnsi="Times New Roman" w:cs="Times New Roman"/>
          <w:b/>
          <w:bCs/>
          <w:kern w:val="32"/>
          <w:lang w:eastAsia="x-none"/>
        </w:rPr>
        <w:t xml:space="preserve">Oferowany parametr potwierdzający </w:t>
      </w:r>
      <w:r w:rsidR="00CE4EB2" w:rsidRPr="00E72684">
        <w:rPr>
          <w:rFonts w:ascii="Times New Roman" w:eastAsia="Times New Roman" w:hAnsi="Times New Roman" w:cs="Times New Roman"/>
          <w:b/>
          <w:bCs/>
          <w:kern w:val="32"/>
          <w:lang w:eastAsia="x-none"/>
        </w:rPr>
        <w:t>spełnianie minimalnych wymagań stawianych przez</w:t>
      </w:r>
      <w:r w:rsidR="00CE4EB2">
        <w:rPr>
          <w:rFonts w:ascii="Times New Roman" w:eastAsia="Times New Roman" w:hAnsi="Times New Roman" w:cs="Times New Roman"/>
          <w:b/>
          <w:bCs/>
          <w:kern w:val="32"/>
          <w:lang w:eastAsia="x-none"/>
        </w:rPr>
        <w:t xml:space="preserve"> </w:t>
      </w:r>
      <w:r w:rsidR="00CE4EB2" w:rsidRPr="00E72684">
        <w:rPr>
          <w:rFonts w:ascii="Times New Roman" w:eastAsia="Times New Roman" w:hAnsi="Times New Roman" w:cs="Times New Roman"/>
          <w:b/>
          <w:bCs/>
          <w:kern w:val="32"/>
          <w:lang w:eastAsia="x-none"/>
        </w:rPr>
        <w:t xml:space="preserve">Zamawiającego  dla </w:t>
      </w:r>
      <w:r w:rsidR="000C1B59">
        <w:rPr>
          <w:rFonts w:ascii="Times New Roman" w:eastAsia="Times New Roman" w:hAnsi="Times New Roman" w:cs="Times New Roman"/>
          <w:b/>
          <w:bCs/>
          <w:kern w:val="32"/>
          <w:lang w:eastAsia="x-none"/>
        </w:rPr>
        <w:t>trawy</w:t>
      </w:r>
      <w:r w:rsidR="00CE4EB2">
        <w:rPr>
          <w:rFonts w:ascii="Times New Roman" w:eastAsia="Times New Roman" w:hAnsi="Times New Roman" w:cs="Times New Roman"/>
          <w:b/>
          <w:bCs/>
          <w:kern w:val="32"/>
          <w:lang w:eastAsia="x-none"/>
        </w:rPr>
        <w:t>)</w:t>
      </w:r>
      <w:r>
        <w:t>, należy wypełnić stosując słowa „spełnia” lub „nie spełnia”, zaś w przypadku żądania wykazania wpisu określonych parametrów, należy wpisać oferowane konkretne, rzeczowe wartości techniczno-użytkowe. W przypadku, gdy Wykonawca w którejkolwiek z pozycji wpisze słowa „nie spełnia” lub zaoferuje niższe wartości lub poświadczy nieprawdę, oferta zostanie odrzucona, gdyż jej treść nie odpowiada treści SWZ (art. 226 ust 1 pkt 5 ustawy PZP)</w:t>
      </w:r>
    </w:p>
    <w:p w:rsidR="0031121C" w:rsidRDefault="0031121C" w:rsidP="000B3956">
      <w:pPr>
        <w:tabs>
          <w:tab w:val="left" w:pos="540"/>
        </w:tabs>
        <w:spacing w:line="276" w:lineRule="auto"/>
        <w:jc w:val="both"/>
      </w:pPr>
    </w:p>
    <w:p w:rsidR="0031121C" w:rsidRPr="0031121C" w:rsidRDefault="0031121C" w:rsidP="000B3956">
      <w:pPr>
        <w:tabs>
          <w:tab w:val="left" w:pos="540"/>
        </w:tabs>
        <w:spacing w:line="276" w:lineRule="auto"/>
        <w:jc w:val="both"/>
      </w:pPr>
      <w:r>
        <w:t xml:space="preserve">*Zgodnie z art. 99 ust. 5 ustawy </w:t>
      </w:r>
      <w:proofErr w:type="spellStart"/>
      <w:r>
        <w:t>p.z.p</w:t>
      </w:r>
      <w:proofErr w:type="spellEnd"/>
      <w:r>
        <w:t xml:space="preserve"> „przedmiot zamówienia można opisać przez wskazanie znaków towarowych, patentów lub pochodzenia, źródła lub szczególnego procesu, który charakteryzuje produkty lub usługi dostarczane przez konkretnego wykonawcę, jeżeli zamawiający nie może opisać przedmiotu zamówienia w wystarczająco precyzyjny i zrozumiały sposób, a wskazaniu takiemu towarzyszą wyrazy „lub równoważny”. Należy rozumieć je jako przykładowe i rozpatrywać łącznie z wyrazem »lub równoważny«. Równoważność rozwiązań zostanie oceniona na etapie badania założonych ofert.</w:t>
      </w:r>
    </w:p>
    <w:p w:rsidR="00132C3B" w:rsidRDefault="00132C3B" w:rsidP="00132C3B">
      <w:pPr>
        <w:jc w:val="both"/>
        <w:rPr>
          <w:rFonts w:ascii="Arial" w:hAnsi="Arial" w:cs="Arial"/>
          <w:b/>
          <w:bCs/>
          <w:color w:val="0070C0"/>
          <w:sz w:val="24"/>
          <w:szCs w:val="24"/>
        </w:rPr>
      </w:pPr>
    </w:p>
    <w:p w:rsidR="00132C3B" w:rsidRPr="00053FCD" w:rsidRDefault="00132C3B" w:rsidP="00132C3B">
      <w:pPr>
        <w:jc w:val="both"/>
        <w:rPr>
          <w:rFonts w:ascii="Times New Roman" w:hAnsi="Times New Roman" w:cs="Times New Roman"/>
          <w:sz w:val="18"/>
          <w:szCs w:val="18"/>
        </w:rPr>
      </w:pPr>
      <w:r w:rsidRPr="00053FCD">
        <w:rPr>
          <w:rFonts w:ascii="Times New Roman" w:hAnsi="Times New Roman" w:cs="Times New Roman"/>
          <w:sz w:val="18"/>
          <w:szCs w:val="18"/>
        </w:rPr>
        <w:t>*odpowiednie zaznaczyć lub nieodpowiednie skreślić. W przypadku wskazania nie spełniania wymagań należy wskazać propozycje Wykonawcy dla danej pozycji..</w:t>
      </w:r>
    </w:p>
    <w:p w:rsidR="00132C3B" w:rsidRDefault="00132C3B" w:rsidP="00132C3B">
      <w:pPr>
        <w:jc w:val="center"/>
        <w:rPr>
          <w:rFonts w:ascii="Times New Roman" w:hAnsi="Times New Roman" w:cs="Times New Roman"/>
          <w:b/>
          <w:bCs/>
          <w:color w:val="FF0000"/>
          <w:sz w:val="32"/>
          <w:szCs w:val="32"/>
        </w:rPr>
      </w:pPr>
    </w:p>
    <w:p w:rsidR="00132C3B" w:rsidRPr="00F1799E" w:rsidRDefault="00132C3B" w:rsidP="00132C3B">
      <w:pPr>
        <w:jc w:val="center"/>
        <w:rPr>
          <w:rFonts w:ascii="Times New Roman" w:hAnsi="Times New Roman" w:cs="Times New Roman"/>
          <w:color w:val="FF0000"/>
          <w:sz w:val="32"/>
          <w:szCs w:val="32"/>
        </w:rPr>
      </w:pPr>
      <w:r w:rsidRPr="00F1799E">
        <w:rPr>
          <w:rFonts w:ascii="Times New Roman" w:hAnsi="Times New Roman" w:cs="Times New Roman"/>
          <w:b/>
          <w:bCs/>
          <w:color w:val="FF0000"/>
          <w:sz w:val="32"/>
          <w:szCs w:val="32"/>
        </w:rPr>
        <w:t>Uwaga:</w:t>
      </w:r>
    </w:p>
    <w:p w:rsidR="00132C3B" w:rsidRPr="00F1799E" w:rsidRDefault="00132C3B" w:rsidP="00132C3B">
      <w:pPr>
        <w:jc w:val="center"/>
        <w:rPr>
          <w:rFonts w:ascii="Times New Roman" w:hAnsi="Times New Roman" w:cs="Times New Roman"/>
          <w:color w:val="FF0000"/>
          <w:sz w:val="32"/>
          <w:szCs w:val="32"/>
        </w:rPr>
      </w:pPr>
      <w:r w:rsidRPr="00F1799E">
        <w:rPr>
          <w:rFonts w:ascii="Times New Roman" w:hAnsi="Times New Roman" w:cs="Times New Roman"/>
          <w:color w:val="FF0000"/>
          <w:sz w:val="32"/>
          <w:szCs w:val="32"/>
        </w:rPr>
        <w:t xml:space="preserve">Załącznik nr </w:t>
      </w:r>
      <w:r w:rsidR="009C08FD">
        <w:rPr>
          <w:rFonts w:ascii="Times New Roman" w:hAnsi="Times New Roman" w:cs="Times New Roman"/>
          <w:color w:val="FF0000"/>
          <w:sz w:val="32"/>
          <w:szCs w:val="32"/>
        </w:rPr>
        <w:t>1</w:t>
      </w:r>
      <w:r w:rsidR="00816FC2">
        <w:rPr>
          <w:rFonts w:ascii="Times New Roman" w:hAnsi="Times New Roman" w:cs="Times New Roman"/>
          <w:color w:val="FF0000"/>
          <w:sz w:val="32"/>
          <w:szCs w:val="32"/>
        </w:rPr>
        <w:t>4</w:t>
      </w:r>
      <w:r w:rsidRPr="00F1799E">
        <w:rPr>
          <w:rFonts w:ascii="Times New Roman" w:hAnsi="Times New Roman" w:cs="Times New Roman"/>
          <w:color w:val="FF0000"/>
          <w:sz w:val="32"/>
          <w:szCs w:val="32"/>
        </w:rPr>
        <w:t xml:space="preserve"> należy złożyć wraz z ofertą!!!</w:t>
      </w:r>
    </w:p>
    <w:p w:rsidR="00132C3B" w:rsidRDefault="00132C3B" w:rsidP="00132C3B"/>
    <w:p w:rsidR="000B3956" w:rsidRDefault="000B3956" w:rsidP="000B3956"/>
    <w:sectPr w:rsidR="000B3956" w:rsidSect="008B74B5">
      <w:pgSz w:w="16838" w:h="11906" w:orient="landscape"/>
      <w:pgMar w:top="851" w:right="1812"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893" w:rsidRDefault="00001893" w:rsidP="00FE10F6">
      <w:r>
        <w:separator/>
      </w:r>
    </w:p>
  </w:endnote>
  <w:endnote w:type="continuationSeparator" w:id="0">
    <w:p w:rsidR="00001893" w:rsidRDefault="00001893" w:rsidP="00FE1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icrosoftSansSerif">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8FC" w:rsidRDefault="007D08FC" w:rsidP="007D08FC">
    <w:pPr>
      <w:pStyle w:val="Stopka"/>
    </w:pPr>
  </w:p>
  <w:p w:rsidR="007D08FC" w:rsidRDefault="007D08FC" w:rsidP="007D08FC">
    <w:pPr>
      <w:pStyle w:val="Stopka"/>
    </w:pPr>
    <w:r>
      <w:rPr>
        <w:noProof/>
        <w:lang w:eastAsia="pl-PL"/>
      </w:rPr>
      <w:drawing>
        <wp:inline distT="0" distB="0" distL="0" distR="0">
          <wp:extent cx="1715135" cy="570865"/>
          <wp:effectExtent l="0" t="0" r="0" b="63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5135" cy="570865"/>
                  </a:xfrm>
                  <a:prstGeom prst="rect">
                    <a:avLst/>
                  </a:prstGeom>
                  <a:noFill/>
                </pic:spPr>
              </pic:pic>
            </a:graphicData>
          </a:graphic>
        </wp:inline>
      </w:drawing>
    </w:r>
  </w:p>
  <w:p w:rsidR="007D08FC" w:rsidRPr="00D32223" w:rsidRDefault="007D08FC" w:rsidP="007D08FC">
    <w:pPr>
      <w:pStyle w:val="Stopka"/>
      <w:jc w:val="center"/>
      <w:rPr>
        <w:color w:val="ACB9CA"/>
        <w:sz w:val="16"/>
        <w:szCs w:val="16"/>
      </w:rPr>
    </w:pPr>
    <w:r w:rsidRPr="00D32223">
      <w:rPr>
        <w:color w:val="ACB9CA"/>
        <w:sz w:val="16"/>
        <w:szCs w:val="16"/>
      </w:rPr>
      <w:t xml:space="preserve">Zadanie dofinansowane ze środków Funduszu Rozwoju Kultury Fizycznej </w:t>
    </w:r>
  </w:p>
  <w:p w:rsidR="007D08FC" w:rsidRDefault="007D08FC" w:rsidP="007D08FC">
    <w:pPr>
      <w:pStyle w:val="Stopka"/>
      <w:jc w:val="center"/>
    </w:pPr>
    <w:r w:rsidRPr="00D32223">
      <w:rPr>
        <w:color w:val="ACB9CA"/>
        <w:sz w:val="16"/>
        <w:szCs w:val="16"/>
      </w:rPr>
      <w:t>w ramach programu MODERNIZACJI KOMPLEKSÓW SPORTOWYCH „MOJE BOISKO – ORLIK 2012” – EDYCJA 2024</w:t>
    </w:r>
  </w:p>
  <w:p w:rsidR="007D08FC" w:rsidRDefault="007D08FC" w:rsidP="007D08FC">
    <w:pPr>
      <w:pStyle w:val="Stopka"/>
    </w:pPr>
  </w:p>
  <w:p w:rsidR="00FE10F6" w:rsidRDefault="00FE10F6">
    <w:pPr>
      <w:pStyle w:val="Stopka"/>
    </w:pPr>
  </w:p>
  <w:p w:rsidR="00FE10F6" w:rsidRDefault="00FE10F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893" w:rsidRDefault="00001893" w:rsidP="00FE10F6">
      <w:r>
        <w:separator/>
      </w:r>
    </w:p>
  </w:footnote>
  <w:footnote w:type="continuationSeparator" w:id="0">
    <w:p w:rsidR="00001893" w:rsidRDefault="00001893" w:rsidP="00FE1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0F6" w:rsidRDefault="00FE10F6">
    <w:pPr>
      <w:pStyle w:val="Nagwek"/>
    </w:pPr>
  </w:p>
  <w:p w:rsidR="00FE10F6" w:rsidRPr="00480FF4" w:rsidRDefault="00FE10F6" w:rsidP="00FE10F6">
    <w:pPr>
      <w:pStyle w:val="Nagwek"/>
      <w:jc w:val="right"/>
      <w:rPr>
        <w:rFonts w:ascii="Times New Roman" w:hAnsi="Times New Roman" w:cs="Times New Roman"/>
        <w:b/>
        <w:bCs/>
        <w:sz w:val="24"/>
        <w:szCs w:val="24"/>
      </w:rPr>
    </w:pPr>
    <w:r w:rsidRPr="00480FF4">
      <w:rPr>
        <w:rFonts w:ascii="Times New Roman" w:hAnsi="Times New Roman" w:cs="Times New Roman"/>
        <w:b/>
        <w:bCs/>
        <w:sz w:val="24"/>
        <w:szCs w:val="24"/>
      </w:rPr>
      <w:t xml:space="preserve">Załącznik nr </w:t>
    </w:r>
    <w:r w:rsidR="00FD0102">
      <w:rPr>
        <w:rFonts w:ascii="Times New Roman" w:hAnsi="Times New Roman" w:cs="Times New Roman"/>
        <w:b/>
        <w:bCs/>
        <w:sz w:val="24"/>
        <w:szCs w:val="24"/>
      </w:rPr>
      <w:t>14</w:t>
    </w:r>
    <w:r>
      <w:rPr>
        <w:rFonts w:ascii="Times New Roman" w:hAnsi="Times New Roman" w:cs="Times New Roman"/>
        <w:b/>
        <w:bCs/>
        <w:sz w:val="24"/>
        <w:szCs w:val="24"/>
      </w:rPr>
      <w:t xml:space="preserve"> </w:t>
    </w:r>
    <w:r w:rsidRPr="00480FF4">
      <w:rPr>
        <w:rFonts w:ascii="Times New Roman" w:hAnsi="Times New Roman" w:cs="Times New Roman"/>
        <w:b/>
        <w:bCs/>
        <w:sz w:val="24"/>
        <w:szCs w:val="24"/>
      </w:rPr>
      <w:t>do SWZ</w:t>
    </w:r>
  </w:p>
  <w:p w:rsidR="00FE10F6" w:rsidRDefault="00FE10F6">
    <w:pPr>
      <w:pStyle w:val="Nagwek"/>
    </w:pPr>
  </w:p>
  <w:p w:rsidR="00FE10F6" w:rsidRPr="00FE10F6" w:rsidRDefault="00E46914">
    <w:pPr>
      <w:pStyle w:val="Nagwek"/>
      <w:rPr>
        <w:b/>
        <w:bCs/>
      </w:rPr>
    </w:pPr>
    <w:r>
      <w:rPr>
        <w:b/>
        <w:bCs/>
      </w:rPr>
      <w:t>I.271.2</w:t>
    </w:r>
    <w:r w:rsidR="005F6255">
      <w:rPr>
        <w:b/>
        <w:bCs/>
      </w:rPr>
      <w:t>.2025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A52EA"/>
    <w:multiLevelType w:val="hybridMultilevel"/>
    <w:tmpl w:val="894C9D34"/>
    <w:lvl w:ilvl="0" w:tplc="37E8390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691B96"/>
    <w:multiLevelType w:val="hybridMultilevel"/>
    <w:tmpl w:val="99ACD738"/>
    <w:lvl w:ilvl="0" w:tplc="92A65014">
      <w:start w:val="1"/>
      <w:numFmt w:val="decimal"/>
      <w:lvlText w:val="%1."/>
      <w:lvlJc w:val="left"/>
      <w:pPr>
        <w:ind w:left="675" w:hanging="360"/>
      </w:pPr>
      <w:rPr>
        <w:rFonts w:eastAsia="MicrosoftSansSerif" w:hint="default"/>
        <w:b w:val="0"/>
        <w:sz w:val="22"/>
      </w:rPr>
    </w:lvl>
    <w:lvl w:ilvl="1" w:tplc="04150019" w:tentative="1">
      <w:start w:val="1"/>
      <w:numFmt w:val="lowerLetter"/>
      <w:lvlText w:val="%2."/>
      <w:lvlJc w:val="left"/>
      <w:pPr>
        <w:ind w:left="1395" w:hanging="360"/>
      </w:pPr>
    </w:lvl>
    <w:lvl w:ilvl="2" w:tplc="0415001B" w:tentative="1">
      <w:start w:val="1"/>
      <w:numFmt w:val="lowerRoman"/>
      <w:lvlText w:val="%3."/>
      <w:lvlJc w:val="right"/>
      <w:pPr>
        <w:ind w:left="2115" w:hanging="180"/>
      </w:pPr>
    </w:lvl>
    <w:lvl w:ilvl="3" w:tplc="0415000F" w:tentative="1">
      <w:start w:val="1"/>
      <w:numFmt w:val="decimal"/>
      <w:lvlText w:val="%4."/>
      <w:lvlJc w:val="left"/>
      <w:pPr>
        <w:ind w:left="2835" w:hanging="360"/>
      </w:pPr>
    </w:lvl>
    <w:lvl w:ilvl="4" w:tplc="04150019" w:tentative="1">
      <w:start w:val="1"/>
      <w:numFmt w:val="lowerLetter"/>
      <w:lvlText w:val="%5."/>
      <w:lvlJc w:val="left"/>
      <w:pPr>
        <w:ind w:left="3555" w:hanging="360"/>
      </w:pPr>
    </w:lvl>
    <w:lvl w:ilvl="5" w:tplc="0415001B" w:tentative="1">
      <w:start w:val="1"/>
      <w:numFmt w:val="lowerRoman"/>
      <w:lvlText w:val="%6."/>
      <w:lvlJc w:val="right"/>
      <w:pPr>
        <w:ind w:left="4275" w:hanging="180"/>
      </w:pPr>
    </w:lvl>
    <w:lvl w:ilvl="6" w:tplc="0415000F" w:tentative="1">
      <w:start w:val="1"/>
      <w:numFmt w:val="decimal"/>
      <w:lvlText w:val="%7."/>
      <w:lvlJc w:val="left"/>
      <w:pPr>
        <w:ind w:left="4995" w:hanging="360"/>
      </w:pPr>
    </w:lvl>
    <w:lvl w:ilvl="7" w:tplc="04150019" w:tentative="1">
      <w:start w:val="1"/>
      <w:numFmt w:val="lowerLetter"/>
      <w:lvlText w:val="%8."/>
      <w:lvlJc w:val="left"/>
      <w:pPr>
        <w:ind w:left="5715" w:hanging="360"/>
      </w:pPr>
    </w:lvl>
    <w:lvl w:ilvl="8" w:tplc="0415001B" w:tentative="1">
      <w:start w:val="1"/>
      <w:numFmt w:val="lowerRoman"/>
      <w:lvlText w:val="%9."/>
      <w:lvlJc w:val="right"/>
      <w:pPr>
        <w:ind w:left="6435" w:hanging="180"/>
      </w:pPr>
    </w:lvl>
  </w:abstractNum>
  <w:abstractNum w:abstractNumId="2" w15:restartNumberingAfterBreak="0">
    <w:nsid w:val="11C27642"/>
    <w:multiLevelType w:val="hybridMultilevel"/>
    <w:tmpl w:val="2A067F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9496CA9"/>
    <w:multiLevelType w:val="hybridMultilevel"/>
    <w:tmpl w:val="ACD61656"/>
    <w:lvl w:ilvl="0" w:tplc="45982468">
      <w:start w:val="1"/>
      <w:numFmt w:val="bullet"/>
      <w:lvlText w:val="-"/>
      <w:lvlJc w:val="left"/>
      <w:pPr>
        <w:ind w:left="104" w:hanging="118"/>
      </w:pPr>
      <w:rPr>
        <w:rFonts w:ascii="Calibri" w:eastAsia="Calibri" w:hAnsi="Calibri" w:hint="default"/>
        <w:sz w:val="22"/>
        <w:szCs w:val="22"/>
      </w:rPr>
    </w:lvl>
    <w:lvl w:ilvl="1" w:tplc="FAA091DE">
      <w:start w:val="1"/>
      <w:numFmt w:val="bullet"/>
      <w:lvlText w:val="•"/>
      <w:lvlJc w:val="left"/>
      <w:pPr>
        <w:ind w:left="830" w:hanging="118"/>
      </w:pPr>
      <w:rPr>
        <w:rFonts w:hint="default"/>
      </w:rPr>
    </w:lvl>
    <w:lvl w:ilvl="2" w:tplc="81DA2C7C">
      <w:start w:val="1"/>
      <w:numFmt w:val="bullet"/>
      <w:lvlText w:val="•"/>
      <w:lvlJc w:val="left"/>
      <w:pPr>
        <w:ind w:left="1556" w:hanging="118"/>
      </w:pPr>
      <w:rPr>
        <w:rFonts w:hint="default"/>
      </w:rPr>
    </w:lvl>
    <w:lvl w:ilvl="3" w:tplc="FF28276A">
      <w:start w:val="1"/>
      <w:numFmt w:val="bullet"/>
      <w:lvlText w:val="•"/>
      <w:lvlJc w:val="left"/>
      <w:pPr>
        <w:ind w:left="2282" w:hanging="118"/>
      </w:pPr>
      <w:rPr>
        <w:rFonts w:hint="default"/>
      </w:rPr>
    </w:lvl>
    <w:lvl w:ilvl="4" w:tplc="62E2F4C8">
      <w:start w:val="1"/>
      <w:numFmt w:val="bullet"/>
      <w:lvlText w:val="•"/>
      <w:lvlJc w:val="left"/>
      <w:pPr>
        <w:ind w:left="3007" w:hanging="118"/>
      </w:pPr>
      <w:rPr>
        <w:rFonts w:hint="default"/>
      </w:rPr>
    </w:lvl>
    <w:lvl w:ilvl="5" w:tplc="61E40782">
      <w:start w:val="1"/>
      <w:numFmt w:val="bullet"/>
      <w:lvlText w:val="•"/>
      <w:lvlJc w:val="left"/>
      <w:pPr>
        <w:ind w:left="3733" w:hanging="118"/>
      </w:pPr>
      <w:rPr>
        <w:rFonts w:hint="default"/>
      </w:rPr>
    </w:lvl>
    <w:lvl w:ilvl="6" w:tplc="8B2EE5A0">
      <w:start w:val="1"/>
      <w:numFmt w:val="bullet"/>
      <w:lvlText w:val="•"/>
      <w:lvlJc w:val="left"/>
      <w:pPr>
        <w:ind w:left="4459" w:hanging="118"/>
      </w:pPr>
      <w:rPr>
        <w:rFonts w:hint="default"/>
      </w:rPr>
    </w:lvl>
    <w:lvl w:ilvl="7" w:tplc="C5D88898">
      <w:start w:val="1"/>
      <w:numFmt w:val="bullet"/>
      <w:lvlText w:val="•"/>
      <w:lvlJc w:val="left"/>
      <w:pPr>
        <w:ind w:left="5185" w:hanging="118"/>
      </w:pPr>
      <w:rPr>
        <w:rFonts w:hint="default"/>
      </w:rPr>
    </w:lvl>
    <w:lvl w:ilvl="8" w:tplc="ABAC91B0">
      <w:start w:val="1"/>
      <w:numFmt w:val="bullet"/>
      <w:lvlText w:val="•"/>
      <w:lvlJc w:val="left"/>
      <w:pPr>
        <w:ind w:left="5911" w:hanging="118"/>
      </w:pPr>
      <w:rPr>
        <w:rFonts w:hint="default"/>
      </w:rPr>
    </w:lvl>
  </w:abstractNum>
  <w:abstractNum w:abstractNumId="4" w15:restartNumberingAfterBreak="0">
    <w:nsid w:val="4F21775E"/>
    <w:multiLevelType w:val="hybridMultilevel"/>
    <w:tmpl w:val="38441B86"/>
    <w:lvl w:ilvl="0" w:tplc="2A2AF3D4">
      <w:start w:val="1"/>
      <w:numFmt w:val="bullet"/>
      <w:lvlText w:val="-"/>
      <w:lvlJc w:val="left"/>
      <w:pPr>
        <w:ind w:left="222" w:hanging="118"/>
      </w:pPr>
      <w:rPr>
        <w:rFonts w:ascii="Calibri" w:eastAsia="Calibri" w:hAnsi="Calibri" w:hint="default"/>
        <w:sz w:val="22"/>
        <w:szCs w:val="22"/>
      </w:rPr>
    </w:lvl>
    <w:lvl w:ilvl="1" w:tplc="A0E26688">
      <w:start w:val="1"/>
      <w:numFmt w:val="bullet"/>
      <w:lvlText w:val="•"/>
      <w:lvlJc w:val="left"/>
      <w:pPr>
        <w:ind w:left="936" w:hanging="118"/>
      </w:pPr>
      <w:rPr>
        <w:rFonts w:hint="default"/>
      </w:rPr>
    </w:lvl>
    <w:lvl w:ilvl="2" w:tplc="F4B66A94">
      <w:start w:val="1"/>
      <w:numFmt w:val="bullet"/>
      <w:lvlText w:val="•"/>
      <w:lvlJc w:val="left"/>
      <w:pPr>
        <w:ind w:left="1650" w:hanging="118"/>
      </w:pPr>
      <w:rPr>
        <w:rFonts w:hint="default"/>
      </w:rPr>
    </w:lvl>
    <w:lvl w:ilvl="3" w:tplc="06705B5A">
      <w:start w:val="1"/>
      <w:numFmt w:val="bullet"/>
      <w:lvlText w:val="•"/>
      <w:lvlJc w:val="left"/>
      <w:pPr>
        <w:ind w:left="2364" w:hanging="118"/>
      </w:pPr>
      <w:rPr>
        <w:rFonts w:hint="default"/>
      </w:rPr>
    </w:lvl>
    <w:lvl w:ilvl="4" w:tplc="1952C1E8">
      <w:start w:val="1"/>
      <w:numFmt w:val="bullet"/>
      <w:lvlText w:val="•"/>
      <w:lvlJc w:val="left"/>
      <w:pPr>
        <w:ind w:left="3078" w:hanging="118"/>
      </w:pPr>
      <w:rPr>
        <w:rFonts w:hint="default"/>
      </w:rPr>
    </w:lvl>
    <w:lvl w:ilvl="5" w:tplc="800E34B2">
      <w:start w:val="1"/>
      <w:numFmt w:val="bullet"/>
      <w:lvlText w:val="•"/>
      <w:lvlJc w:val="left"/>
      <w:pPr>
        <w:ind w:left="3792" w:hanging="118"/>
      </w:pPr>
      <w:rPr>
        <w:rFonts w:hint="default"/>
      </w:rPr>
    </w:lvl>
    <w:lvl w:ilvl="6" w:tplc="DF3EE010">
      <w:start w:val="1"/>
      <w:numFmt w:val="bullet"/>
      <w:lvlText w:val="•"/>
      <w:lvlJc w:val="left"/>
      <w:pPr>
        <w:ind w:left="4506" w:hanging="118"/>
      </w:pPr>
      <w:rPr>
        <w:rFonts w:hint="default"/>
      </w:rPr>
    </w:lvl>
    <w:lvl w:ilvl="7" w:tplc="77D0CAA4">
      <w:start w:val="1"/>
      <w:numFmt w:val="bullet"/>
      <w:lvlText w:val="•"/>
      <w:lvlJc w:val="left"/>
      <w:pPr>
        <w:ind w:left="5220" w:hanging="118"/>
      </w:pPr>
      <w:rPr>
        <w:rFonts w:hint="default"/>
      </w:rPr>
    </w:lvl>
    <w:lvl w:ilvl="8" w:tplc="8D0A23B0">
      <w:start w:val="1"/>
      <w:numFmt w:val="bullet"/>
      <w:lvlText w:val="•"/>
      <w:lvlJc w:val="left"/>
      <w:pPr>
        <w:ind w:left="5934" w:hanging="118"/>
      </w:pPr>
      <w:rPr>
        <w:rFonts w:hint="default"/>
      </w:rPr>
    </w:lvl>
  </w:abstractNum>
  <w:abstractNum w:abstractNumId="5" w15:restartNumberingAfterBreak="0">
    <w:nsid w:val="4FAA65DB"/>
    <w:multiLevelType w:val="hybridMultilevel"/>
    <w:tmpl w:val="70F49E3C"/>
    <w:lvl w:ilvl="0" w:tplc="3312B13A">
      <w:start w:val="1"/>
      <w:numFmt w:val="upperRoman"/>
      <w:lvlText w:val="%1."/>
      <w:lvlJc w:val="left"/>
      <w:pPr>
        <w:ind w:left="1080" w:hanging="720"/>
      </w:pPr>
      <w:rPr>
        <w:rFonts w:eastAsia="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2AE1BA9"/>
    <w:multiLevelType w:val="hybridMultilevel"/>
    <w:tmpl w:val="CE0AD0E8"/>
    <w:lvl w:ilvl="0" w:tplc="8E328B2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30924F9"/>
    <w:multiLevelType w:val="hybridMultilevel"/>
    <w:tmpl w:val="5B321F46"/>
    <w:lvl w:ilvl="0" w:tplc="0B9486BA">
      <w:start w:val="1"/>
      <w:numFmt w:val="bullet"/>
      <w:lvlText w:val="-"/>
      <w:lvlJc w:val="left"/>
      <w:pPr>
        <w:ind w:left="104" w:hanging="118"/>
      </w:pPr>
      <w:rPr>
        <w:rFonts w:ascii="Calibri" w:eastAsia="Calibri" w:hAnsi="Calibri" w:hint="default"/>
        <w:sz w:val="22"/>
        <w:szCs w:val="22"/>
      </w:rPr>
    </w:lvl>
    <w:lvl w:ilvl="1" w:tplc="34CE3C02">
      <w:start w:val="1"/>
      <w:numFmt w:val="bullet"/>
      <w:lvlText w:val="•"/>
      <w:lvlJc w:val="left"/>
      <w:pPr>
        <w:ind w:left="830" w:hanging="118"/>
      </w:pPr>
      <w:rPr>
        <w:rFonts w:hint="default"/>
      </w:rPr>
    </w:lvl>
    <w:lvl w:ilvl="2" w:tplc="AC1ACEC2">
      <w:start w:val="1"/>
      <w:numFmt w:val="bullet"/>
      <w:lvlText w:val="•"/>
      <w:lvlJc w:val="left"/>
      <w:pPr>
        <w:ind w:left="1556" w:hanging="118"/>
      </w:pPr>
      <w:rPr>
        <w:rFonts w:hint="default"/>
      </w:rPr>
    </w:lvl>
    <w:lvl w:ilvl="3" w:tplc="A1F810D8">
      <w:start w:val="1"/>
      <w:numFmt w:val="bullet"/>
      <w:lvlText w:val="•"/>
      <w:lvlJc w:val="left"/>
      <w:pPr>
        <w:ind w:left="2282" w:hanging="118"/>
      </w:pPr>
      <w:rPr>
        <w:rFonts w:hint="default"/>
      </w:rPr>
    </w:lvl>
    <w:lvl w:ilvl="4" w:tplc="8428600A">
      <w:start w:val="1"/>
      <w:numFmt w:val="bullet"/>
      <w:lvlText w:val="•"/>
      <w:lvlJc w:val="left"/>
      <w:pPr>
        <w:ind w:left="3007" w:hanging="118"/>
      </w:pPr>
      <w:rPr>
        <w:rFonts w:hint="default"/>
      </w:rPr>
    </w:lvl>
    <w:lvl w:ilvl="5" w:tplc="C8EEC808">
      <w:start w:val="1"/>
      <w:numFmt w:val="bullet"/>
      <w:lvlText w:val="•"/>
      <w:lvlJc w:val="left"/>
      <w:pPr>
        <w:ind w:left="3733" w:hanging="118"/>
      </w:pPr>
      <w:rPr>
        <w:rFonts w:hint="default"/>
      </w:rPr>
    </w:lvl>
    <w:lvl w:ilvl="6" w:tplc="5CC8D7EA">
      <w:start w:val="1"/>
      <w:numFmt w:val="bullet"/>
      <w:lvlText w:val="•"/>
      <w:lvlJc w:val="left"/>
      <w:pPr>
        <w:ind w:left="4459" w:hanging="118"/>
      </w:pPr>
      <w:rPr>
        <w:rFonts w:hint="default"/>
      </w:rPr>
    </w:lvl>
    <w:lvl w:ilvl="7" w:tplc="ECD89F3E">
      <w:start w:val="1"/>
      <w:numFmt w:val="bullet"/>
      <w:lvlText w:val="•"/>
      <w:lvlJc w:val="left"/>
      <w:pPr>
        <w:ind w:left="5185" w:hanging="118"/>
      </w:pPr>
      <w:rPr>
        <w:rFonts w:hint="default"/>
      </w:rPr>
    </w:lvl>
    <w:lvl w:ilvl="8" w:tplc="AC9C4AAA">
      <w:start w:val="1"/>
      <w:numFmt w:val="bullet"/>
      <w:lvlText w:val="•"/>
      <w:lvlJc w:val="left"/>
      <w:pPr>
        <w:ind w:left="5911" w:hanging="118"/>
      </w:pPr>
      <w:rPr>
        <w:rFonts w:hint="default"/>
      </w:rPr>
    </w:lvl>
  </w:abstractNum>
  <w:abstractNum w:abstractNumId="8" w15:restartNumberingAfterBreak="0">
    <w:nsid w:val="724B6961"/>
    <w:multiLevelType w:val="hybridMultilevel"/>
    <w:tmpl w:val="75AE1262"/>
    <w:lvl w:ilvl="0" w:tplc="6A0E240E">
      <w:start w:val="1"/>
      <w:numFmt w:val="decimal"/>
      <w:lvlText w:val="%1."/>
      <w:lvlJc w:val="left"/>
      <w:pPr>
        <w:ind w:left="720" w:hanging="360"/>
      </w:pPr>
      <w:rPr>
        <w:rFonts w:eastAsia="MicrosoftSansSerif"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CF659A"/>
    <w:multiLevelType w:val="hybridMultilevel"/>
    <w:tmpl w:val="E8B2B0C6"/>
    <w:lvl w:ilvl="0" w:tplc="04150013">
      <w:start w:val="1"/>
      <w:numFmt w:val="upperRoman"/>
      <w:lvlText w:val="%1."/>
      <w:lvlJc w:val="righ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6"/>
  </w:num>
  <w:num w:numId="3">
    <w:abstractNumId w:val="3"/>
  </w:num>
  <w:num w:numId="4">
    <w:abstractNumId w:val="7"/>
  </w:num>
  <w:num w:numId="5">
    <w:abstractNumId w:val="4"/>
  </w:num>
  <w:num w:numId="6">
    <w:abstractNumId w:val="5"/>
  </w:num>
  <w:num w:numId="7">
    <w:abstractNumId w:val="0"/>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D62"/>
    <w:rsid w:val="00001893"/>
    <w:rsid w:val="00055454"/>
    <w:rsid w:val="000B3956"/>
    <w:rsid w:val="000C1B59"/>
    <w:rsid w:val="000D7E94"/>
    <w:rsid w:val="000E12A2"/>
    <w:rsid w:val="00132C3B"/>
    <w:rsid w:val="00153091"/>
    <w:rsid w:val="00187E29"/>
    <w:rsid w:val="001C2716"/>
    <w:rsid w:val="001E38E6"/>
    <w:rsid w:val="001F3BEF"/>
    <w:rsid w:val="00284C97"/>
    <w:rsid w:val="002F130C"/>
    <w:rsid w:val="00310CD8"/>
    <w:rsid w:val="0031121C"/>
    <w:rsid w:val="003144D5"/>
    <w:rsid w:val="003468D9"/>
    <w:rsid w:val="003B4145"/>
    <w:rsid w:val="00420287"/>
    <w:rsid w:val="0046556F"/>
    <w:rsid w:val="00470296"/>
    <w:rsid w:val="004A2870"/>
    <w:rsid w:val="004A2DE7"/>
    <w:rsid w:val="004A5D43"/>
    <w:rsid w:val="004C00A3"/>
    <w:rsid w:val="004C240A"/>
    <w:rsid w:val="004D4229"/>
    <w:rsid w:val="00512B89"/>
    <w:rsid w:val="00557D62"/>
    <w:rsid w:val="00562C30"/>
    <w:rsid w:val="005859BF"/>
    <w:rsid w:val="005F3182"/>
    <w:rsid w:val="005F6255"/>
    <w:rsid w:val="006415D8"/>
    <w:rsid w:val="00685086"/>
    <w:rsid w:val="006F4BB9"/>
    <w:rsid w:val="00701965"/>
    <w:rsid w:val="007D08FC"/>
    <w:rsid w:val="007F3851"/>
    <w:rsid w:val="008075D1"/>
    <w:rsid w:val="0081488C"/>
    <w:rsid w:val="00815AFD"/>
    <w:rsid w:val="00816FC2"/>
    <w:rsid w:val="00892AE8"/>
    <w:rsid w:val="00895ACC"/>
    <w:rsid w:val="00897951"/>
    <w:rsid w:val="008A0BA2"/>
    <w:rsid w:val="008B74B5"/>
    <w:rsid w:val="008C4CF9"/>
    <w:rsid w:val="008E4061"/>
    <w:rsid w:val="009077D7"/>
    <w:rsid w:val="00943EE6"/>
    <w:rsid w:val="009C08FD"/>
    <w:rsid w:val="009D0208"/>
    <w:rsid w:val="009D2BF7"/>
    <w:rsid w:val="009F499F"/>
    <w:rsid w:val="00A8711B"/>
    <w:rsid w:val="00B21A4F"/>
    <w:rsid w:val="00B31E82"/>
    <w:rsid w:val="00B4207A"/>
    <w:rsid w:val="00B63609"/>
    <w:rsid w:val="00BD3570"/>
    <w:rsid w:val="00BE10F7"/>
    <w:rsid w:val="00C07A3B"/>
    <w:rsid w:val="00C26285"/>
    <w:rsid w:val="00CE4EB2"/>
    <w:rsid w:val="00D636BA"/>
    <w:rsid w:val="00D86E40"/>
    <w:rsid w:val="00D97532"/>
    <w:rsid w:val="00DC01E2"/>
    <w:rsid w:val="00DD45E0"/>
    <w:rsid w:val="00DF29B1"/>
    <w:rsid w:val="00DF7228"/>
    <w:rsid w:val="00E46914"/>
    <w:rsid w:val="00EE3E42"/>
    <w:rsid w:val="00F97079"/>
    <w:rsid w:val="00FD0102"/>
    <w:rsid w:val="00FD16B9"/>
    <w:rsid w:val="00FE10F6"/>
    <w:rsid w:val="00FF2F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851488-F8E1-487D-955B-4B6950D4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57D62"/>
    <w:pPr>
      <w:widowControl w:val="0"/>
      <w:autoSpaceDE w:val="0"/>
      <w:autoSpaceDN w:val="0"/>
      <w:spacing w:after="0" w:line="240" w:lineRule="auto"/>
    </w:pPr>
    <w:rPr>
      <w:rFonts w:ascii="Calibri" w:eastAsia="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57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57D62"/>
    <w:rPr>
      <w:color w:val="0563C1" w:themeColor="hyperlink"/>
      <w:u w:val="single"/>
    </w:rPr>
  </w:style>
  <w:style w:type="paragraph" w:styleId="Akapitzlist">
    <w:name w:val="List Paragraph"/>
    <w:basedOn w:val="Normalny"/>
    <w:uiPriority w:val="1"/>
    <w:qFormat/>
    <w:rsid w:val="00557D62"/>
  </w:style>
  <w:style w:type="paragraph" w:styleId="Nagwek">
    <w:name w:val="header"/>
    <w:basedOn w:val="Normalny"/>
    <w:link w:val="NagwekZnak"/>
    <w:uiPriority w:val="99"/>
    <w:unhideWhenUsed/>
    <w:rsid w:val="00FE10F6"/>
    <w:pPr>
      <w:tabs>
        <w:tab w:val="center" w:pos="4536"/>
        <w:tab w:val="right" w:pos="9072"/>
      </w:tabs>
    </w:pPr>
  </w:style>
  <w:style w:type="character" w:customStyle="1" w:styleId="NagwekZnak">
    <w:name w:val="Nagłówek Znak"/>
    <w:basedOn w:val="Domylnaczcionkaakapitu"/>
    <w:link w:val="Nagwek"/>
    <w:uiPriority w:val="99"/>
    <w:rsid w:val="00FE10F6"/>
    <w:rPr>
      <w:rFonts w:ascii="Calibri" w:eastAsia="Calibri" w:hAnsi="Calibri" w:cs="Calibri"/>
    </w:rPr>
  </w:style>
  <w:style w:type="paragraph" w:styleId="Stopka">
    <w:name w:val="footer"/>
    <w:basedOn w:val="Normalny"/>
    <w:link w:val="StopkaZnak"/>
    <w:uiPriority w:val="99"/>
    <w:unhideWhenUsed/>
    <w:rsid w:val="00FE10F6"/>
    <w:pPr>
      <w:tabs>
        <w:tab w:val="center" w:pos="4536"/>
        <w:tab w:val="right" w:pos="9072"/>
      </w:tabs>
    </w:pPr>
  </w:style>
  <w:style w:type="character" w:customStyle="1" w:styleId="StopkaZnak">
    <w:name w:val="Stopka Znak"/>
    <w:basedOn w:val="Domylnaczcionkaakapitu"/>
    <w:link w:val="Stopka"/>
    <w:uiPriority w:val="99"/>
    <w:rsid w:val="00FE10F6"/>
    <w:rPr>
      <w:rFonts w:ascii="Calibri" w:eastAsia="Calibri" w:hAnsi="Calibri" w:cs="Calibri"/>
    </w:rPr>
  </w:style>
  <w:style w:type="paragraph" w:customStyle="1" w:styleId="Default">
    <w:name w:val="Default"/>
    <w:rsid w:val="007F3851"/>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ny"/>
    <w:uiPriority w:val="1"/>
    <w:qFormat/>
    <w:rsid w:val="007F3851"/>
    <w:pPr>
      <w:autoSpaceDE/>
      <w:autoSpaceDN/>
    </w:pPr>
    <w:rPr>
      <w:rFonts w:asciiTheme="minorHAnsi" w:eastAsiaTheme="minorHAnsi" w:hAnsiTheme="minorHAnsi" w:cstheme="minorBidi"/>
      <w:lang w:val="en-US"/>
    </w:rPr>
  </w:style>
  <w:style w:type="paragraph" w:styleId="Tekstdymka">
    <w:name w:val="Balloon Text"/>
    <w:basedOn w:val="Normalny"/>
    <w:link w:val="TekstdymkaZnak"/>
    <w:uiPriority w:val="99"/>
    <w:semiHidden/>
    <w:unhideWhenUsed/>
    <w:rsid w:val="00512B89"/>
    <w:rPr>
      <w:rFonts w:ascii="Segoe UI" w:hAnsi="Segoe UI" w:cs="Segoe UI"/>
      <w:sz w:val="18"/>
      <w:szCs w:val="18"/>
    </w:rPr>
  </w:style>
  <w:style w:type="character" w:customStyle="1" w:styleId="TekstdymkaZnak">
    <w:name w:val="Tekst dymka Znak"/>
    <w:basedOn w:val="Domylnaczcionkaakapitu"/>
    <w:link w:val="Tekstdymka"/>
    <w:uiPriority w:val="99"/>
    <w:semiHidden/>
    <w:rsid w:val="00512B89"/>
    <w:rPr>
      <w:rFonts w:ascii="Segoe UI" w:eastAsia="Calibri" w:hAnsi="Segoe UI" w:cs="Segoe UI"/>
      <w:sz w:val="18"/>
      <w:szCs w:val="18"/>
    </w:rPr>
  </w:style>
  <w:style w:type="paragraph" w:customStyle="1" w:styleId="ZnakZnak1">
    <w:name w:val="Znak Znak1"/>
    <w:basedOn w:val="Normalny"/>
    <w:rsid w:val="007D08FC"/>
    <w:pPr>
      <w:widowControl/>
      <w:autoSpaceDE/>
      <w:autoSpaceDN/>
    </w:pPr>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335</Words>
  <Characters>2011</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Sebastian-PC</dc:creator>
  <cp:keywords/>
  <dc:description/>
  <cp:lastModifiedBy>Wioletta Ulrich-Juś</cp:lastModifiedBy>
  <cp:revision>10</cp:revision>
  <cp:lastPrinted>2025-04-08T07:10:00Z</cp:lastPrinted>
  <dcterms:created xsi:type="dcterms:W3CDTF">2025-04-08T06:43:00Z</dcterms:created>
  <dcterms:modified xsi:type="dcterms:W3CDTF">2025-05-15T11:28:00Z</dcterms:modified>
</cp:coreProperties>
</file>