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57" w:before="57" w:lineRule="auto"/>
        <w:jc w:val="right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Załącznik nr 4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                                   do Regulaminu Rekrutacji dzieci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" w:before="0" w:line="288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 Publicznego Żłobka w Miastkowie Kościelnym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………………………..…………………………..…………</w:t>
      </w:r>
    </w:p>
    <w:p w:rsidR="00000000" w:rsidDel="00000000" w:rsidP="00000000" w:rsidRDefault="00000000" w:rsidRPr="00000000" w14:paraId="00000006">
      <w:pPr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                       (imię i nazwisko rodzica) </w:t>
      </w:r>
    </w:p>
    <w:p w:rsidR="00000000" w:rsidDel="00000000" w:rsidP="00000000" w:rsidRDefault="00000000" w:rsidRPr="00000000" w14:paraId="00000007">
      <w:pPr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…….………………………….………………………..……</w:t>
      </w:r>
    </w:p>
    <w:p w:rsidR="00000000" w:rsidDel="00000000" w:rsidP="00000000" w:rsidRDefault="00000000" w:rsidRPr="00000000" w14:paraId="00000009">
      <w:pPr>
        <w:rPr>
          <w:i w:val="1"/>
          <w:sz w:val="16"/>
          <w:szCs w:val="16"/>
        </w:rPr>
      </w:pPr>
      <w:r w:rsidDel="00000000" w:rsidR="00000000" w:rsidRPr="00000000">
        <w:rPr>
          <w:i w:val="1"/>
          <w:sz w:val="16"/>
          <w:szCs w:val="16"/>
          <w:rtl w:val="0"/>
        </w:rPr>
        <w:t xml:space="preserve">                                   (adres) </w:t>
      </w:r>
    </w:p>
    <w:p w:rsidR="00000000" w:rsidDel="00000000" w:rsidP="00000000" w:rsidRDefault="00000000" w:rsidRPr="00000000" w14:paraId="0000000A">
      <w:pPr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OŚWIADCZENIE O SAMOTNYM WYCHOWYWANIU DZIECKA* ORAZ O NIEWYCHOWYWANIU ŻADNEGO DZIECKA WSPÓLNIE Z JEGO RODZICEM KANDYDATA DO PUBLICZNEGO ŻŁOBKA W MIASTKOWIE KOŚCIELNYM</w:t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firstLine="708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 niżej podpisana/y</w:t>
      </w:r>
      <w:r w:rsidDel="00000000" w:rsidR="00000000" w:rsidRPr="00000000">
        <w:rPr>
          <w:b w:val="1"/>
          <w:sz w:val="22"/>
          <w:szCs w:val="22"/>
          <w:rtl w:val="0"/>
        </w:rPr>
        <w:t xml:space="preserve">  oświadczam,</w:t>
      </w:r>
      <w:r w:rsidDel="00000000" w:rsidR="00000000" w:rsidRPr="00000000">
        <w:rPr>
          <w:sz w:val="22"/>
          <w:szCs w:val="22"/>
          <w:rtl w:val="0"/>
        </w:rPr>
        <w:t xml:space="preserve"> że jestem osobą samotnie wychowującą dziecko …..…..…………………..</w:t>
      </w:r>
      <w:r w:rsidDel="00000000" w:rsidR="00000000" w:rsidRPr="00000000">
        <w:rPr>
          <w:i w:val="1"/>
          <w:sz w:val="22"/>
          <w:szCs w:val="22"/>
          <w:rtl w:val="0"/>
        </w:rPr>
        <w:t xml:space="preserve">  (imię i nazwisko dziecka)</w:t>
      </w:r>
      <w:r w:rsidDel="00000000" w:rsidR="00000000" w:rsidRPr="00000000">
        <w:rPr>
          <w:sz w:val="22"/>
          <w:szCs w:val="22"/>
          <w:rtl w:val="0"/>
        </w:rPr>
        <w:t xml:space="preserve"> oraz  nie wychowuję żadnego dziecka wspólnie z jego rodzicem.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Jestem świadoma/y odpowiedzialności karnej za złożenie fałszywego oświadczenia.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</w:t>
      </w:r>
    </w:p>
    <w:p w:rsidR="00000000" w:rsidDel="00000000" w:rsidP="00000000" w:rsidRDefault="00000000" w:rsidRPr="00000000" w14:paraId="00000019">
      <w:pPr>
        <w:spacing w:line="276" w:lineRule="auto"/>
        <w:jc w:val="right"/>
        <w:rPr/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3540" w:firstLine="0"/>
        <w:jc w:val="right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            (czytelny podpis osoby składającej oświadczenie)</w:t>
      </w:r>
    </w:p>
    <w:p w:rsidR="00000000" w:rsidDel="00000000" w:rsidP="00000000" w:rsidRDefault="00000000" w:rsidRPr="00000000" w14:paraId="0000001B">
      <w:pPr>
        <w:tabs>
          <w:tab w:val="left" w:leader="none" w:pos="6080"/>
        </w:tabs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………………………………, dnia ………………….….</w:t>
        <w:tab/>
        <w:br w:type="textWrapping"/>
      </w:r>
      <w:r w:rsidDel="00000000" w:rsidR="00000000" w:rsidRPr="00000000">
        <w:rPr>
          <w:i w:val="1"/>
          <w:sz w:val="20"/>
          <w:szCs w:val="20"/>
          <w:rtl w:val="0"/>
        </w:rPr>
        <w:t xml:space="preserve">          (miejscowość)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 Samotne wychowywanie dziecka – oznacza wychowywanie dziecka przez pannę, kawalera, wdowę, wdowca, osobę pozostającą w separacji orzeczonej prawomocnym wyrokiem sądu, osobę rozwiedzioną, chyba że wychowuje wspólnie co najmniej jedno dziecko z jego rodzicem.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Zgodnie z art. 233 § 1 Kodeksu karnego – kto, składając zeznanie mające służyć za dowód w postępowaniu sądowym lub innym postępowaniu prowadzonym na podstawie ustawy, zezna nieprawdę lub zataja prawdę, podlega karze pozbawienia wolności do lat 3.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ny" w:default="1">
    <w:name w:val="Normal"/>
    <w:qFormat w:val="1"/>
    <w:rsid w:val="00634455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ekstprzypisudolnego">
    <w:name w:val="footnote text"/>
    <w:basedOn w:val="Normalny"/>
    <w:link w:val="TekstprzypisudolnegoZnak"/>
    <w:semiHidden w:val="1"/>
    <w:rsid w:val="00634455"/>
    <w:rPr>
      <w:sz w:val="20"/>
      <w:szCs w:val="20"/>
    </w:rPr>
  </w:style>
  <w:style w:type="character" w:styleId="TekstprzypisudolnegoZnak">
    <w:name w:val="Tekst przypisu dolnego Znak"/>
    <w:basedOn w:val="Domylnaczcionkaakapitu"/>
    <w:link w:val="Tekstprzypisudolnego"/>
    <w:semiHidden w:val="1"/>
    <w:rsid w:val="00634455"/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 w:val="1"/>
    <w:rsid w:val="00634455"/>
    <w:rPr>
      <w:vertAlign w:val="superscript"/>
    </w:rPr>
  </w:style>
  <w:style w:type="paragraph" w:styleId="Tekstpodstawowy">
    <w:name w:val="Body Text"/>
    <w:basedOn w:val="Normalny"/>
    <w:link w:val="TekstpodstawowyZnak"/>
    <w:semiHidden w:val="1"/>
    <w:unhideWhenUsed w:val="1"/>
    <w:rsid w:val="001704FC"/>
    <w:pPr>
      <w:suppressAutoHyphens w:val="1"/>
      <w:spacing w:after="140" w:line="288" w:lineRule="auto"/>
    </w:pPr>
    <w:rPr>
      <w:rFonts w:ascii="Liberation Serif" w:cs="Arial" w:eastAsia="SimSun" w:hAnsi="Liberation Serif"/>
      <w:kern w:val="2"/>
      <w:lang w:bidi="hi-IN" w:eastAsia="zh-CN"/>
    </w:rPr>
  </w:style>
  <w:style w:type="character" w:styleId="TekstpodstawowyZnak">
    <w:name w:val="Tekst podstawowy Znak"/>
    <w:basedOn w:val="Domylnaczcionkaakapitu"/>
    <w:link w:val="Tekstpodstawowy"/>
    <w:semiHidden w:val="1"/>
    <w:rsid w:val="001704FC"/>
    <w:rPr>
      <w:rFonts w:ascii="Liberation Serif" w:cs="Arial" w:eastAsia="SimSun" w:hAnsi="Liberation Serif"/>
      <w:kern w:val="2"/>
      <w:sz w:val="24"/>
      <w:szCs w:val="24"/>
      <w:lang w:bidi="hi-IN" w:eastAsia="zh-CN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 w:val="1"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 w:val="1"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 w:val="1"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 w:val="1"/>
      <w:color w:val="4f81bd"/>
      <w:sz w:val="24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0cND8nvolA/ke0nnSK/VEo/KYA==">CgMxLjA4AHIhMS1razJ3ZHBXNmNYSHFvbVRVcmo3TWZOY0FIVjM3a1A2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2020-02-03T13:28:00Z</dcterms:created>
  <dc:creator>User</dc:creator>
</cp:coreProperties>
</file>