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85F9A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40B84">
        <w:rPr>
          <w:rFonts w:ascii="Arial" w:hAnsi="Arial" w:cs="Arial"/>
          <w:b/>
          <w:sz w:val="20"/>
          <w:szCs w:val="20"/>
        </w:rPr>
        <w:t>1</w:t>
      </w:r>
      <w:r w:rsidR="00C20FE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246BB">
        <w:rPr>
          <w:rFonts w:ascii="Arial" w:hAnsi="Arial" w:cs="Arial"/>
          <w:sz w:val="21"/>
          <w:szCs w:val="21"/>
        </w:rPr>
        <w:t>pn.:</w:t>
      </w:r>
    </w:p>
    <w:p w:rsidR="002C3D9C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985F9A" w:rsidRPr="00985F9A" w:rsidRDefault="00985F9A" w:rsidP="00985F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Times New Roman" w:hAnsi="Georgia" w:cs="Times New Roman"/>
          <w:kern w:val="1"/>
          <w:sz w:val="32"/>
          <w:szCs w:val="32"/>
          <w:lang w:eastAsia="zh-CN"/>
        </w:rPr>
        <w:t>Organizacja placu zabaw</w:t>
      </w:r>
      <w:r w:rsidRPr="00985F9A">
        <w:rPr>
          <w:rFonts w:ascii="Georgia" w:eastAsia="Calibri" w:hAnsi="Georgia" w:cs="Times New Roman"/>
          <w:sz w:val="32"/>
          <w:szCs w:val="32"/>
        </w:rPr>
        <w:t xml:space="preserve"> przy Publicznym Przedszkolu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Calibri" w:hAnsi="Georgia" w:cs="Times New Roman"/>
          <w:sz w:val="32"/>
          <w:szCs w:val="32"/>
        </w:rPr>
        <w:t xml:space="preserve"> w Miastkowie Kościelnym w ramach projektu pn.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Calibri" w:hAnsi="Georgia" w:cs="Times New Roman"/>
          <w:sz w:val="32"/>
          <w:szCs w:val="32"/>
        </w:rPr>
        <w:t>„Przedszkole naszych marzeń!”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Europejski Fundusz Społeczny Konkurs zamknięty RPMA.10.01.04-IP.01-14-064/18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dla Osi priorytetowej X Edukacja dla rozwoju regionu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Działania 10.1 Kształcenie i rozwój dzieci i młodzieży </w:t>
      </w:r>
    </w:p>
    <w:p w:rsidR="00985F9A" w:rsidRDefault="00985F9A" w:rsidP="00985F9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>Poddziałania 10.1.4 edukacja przedszkolna RPO WM</w:t>
      </w:r>
    </w:p>
    <w:p w:rsidR="00985F9A" w:rsidRPr="002946D8" w:rsidRDefault="00985F9A" w:rsidP="00985F9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E2" w:rsidRDefault="00346FE2" w:rsidP="0038231F">
      <w:pPr>
        <w:spacing w:after="0" w:line="240" w:lineRule="auto"/>
      </w:pPr>
      <w:r>
        <w:separator/>
      </w:r>
    </w:p>
  </w:endnote>
  <w:endnote w:type="continuationSeparator" w:id="0">
    <w:p w:rsidR="00346FE2" w:rsidRDefault="00346F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66" w:rsidRDefault="00017A66">
    <w:pPr>
      <w:pStyle w:val="Stopka"/>
    </w:pPr>
  </w:p>
  <w:p w:rsidR="001C6945" w:rsidRDefault="00017A66">
    <w:pPr>
      <w:pStyle w:val="Stopka"/>
    </w:pPr>
    <w:r w:rsidRPr="00017A66">
      <w:drawing>
        <wp:inline distT="0" distB="0" distL="0" distR="0">
          <wp:extent cx="5760720" cy="50609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E2" w:rsidRDefault="00346FE2" w:rsidP="0038231F">
      <w:pPr>
        <w:spacing w:after="0" w:line="240" w:lineRule="auto"/>
      </w:pPr>
      <w:r>
        <w:separator/>
      </w:r>
    </w:p>
  </w:footnote>
  <w:footnote w:type="continuationSeparator" w:id="0">
    <w:p w:rsidR="00346FE2" w:rsidRDefault="00346F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A66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283E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FE2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6A2F"/>
    <w:rsid w:val="006A6CA1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F9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6B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B84"/>
    <w:rsid w:val="00B40FC8"/>
    <w:rsid w:val="00B83907"/>
    <w:rsid w:val="00BC7B0C"/>
    <w:rsid w:val="00BD06C3"/>
    <w:rsid w:val="00BF1F3F"/>
    <w:rsid w:val="00C00C2E"/>
    <w:rsid w:val="00C20FEB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15B4B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D4865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9E91-264A-4279-A71A-345D4F3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32</cp:revision>
  <cp:lastPrinted>2016-10-20T11:38:00Z</cp:lastPrinted>
  <dcterms:created xsi:type="dcterms:W3CDTF">2016-08-03T09:00:00Z</dcterms:created>
  <dcterms:modified xsi:type="dcterms:W3CDTF">2018-10-29T11:52:00Z</dcterms:modified>
</cp:coreProperties>
</file>