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F15286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2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B66ADC" w:rsidRPr="00AE66CD" w:rsidRDefault="00F15286" w:rsidP="008605F2">
      <w:pPr>
        <w:jc w:val="center"/>
        <w:rPr>
          <w:rFonts w:ascii="Georgia" w:eastAsia="Times New Roman" w:hAnsi="Georgia"/>
          <w:sz w:val="32"/>
        </w:rPr>
      </w:pPr>
      <w:r w:rsidRPr="00F15286">
        <w:rPr>
          <w:rFonts w:ascii="Georgia" w:eastAsia="Times New Roman" w:hAnsi="Georgia"/>
          <w:sz w:val="32"/>
        </w:rPr>
        <w:t>Utworzenie nowych miejsc w przedszkolu poprzez mod</w:t>
      </w:r>
      <w:r w:rsidR="008605F2">
        <w:rPr>
          <w:rFonts w:ascii="Georgia" w:eastAsia="Times New Roman" w:hAnsi="Georgia"/>
          <w:sz w:val="32"/>
        </w:rPr>
        <w:t xml:space="preserve">ernizację istniejącego budynku </w:t>
      </w:r>
      <w:r w:rsidRPr="00F15286">
        <w:rPr>
          <w:rFonts w:ascii="Georgia" w:eastAsia="Times New Roman" w:hAnsi="Georgia"/>
          <w:sz w:val="32"/>
        </w:rPr>
        <w:t>w Miastkowie Kościelnym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F15286" w:rsidRPr="008605F2" w:rsidRDefault="00F15286" w:rsidP="008605F2">
      <w:pPr>
        <w:pStyle w:val="Nagwek2"/>
        <w:jc w:val="center"/>
        <w:rPr>
          <w:rFonts w:ascii="Georgia" w:hAnsi="Georgia"/>
          <w:b w:val="0"/>
          <w:sz w:val="32"/>
          <w:szCs w:val="32"/>
          <w:lang w:val="pl-PL"/>
        </w:rPr>
      </w:pPr>
      <w:r w:rsidRPr="008605F2">
        <w:rPr>
          <w:rFonts w:ascii="Georgia" w:hAnsi="Georgia"/>
          <w:b w:val="0"/>
          <w:sz w:val="32"/>
          <w:szCs w:val="32"/>
          <w:lang w:val="pl-PL"/>
        </w:rPr>
        <w:t>Utworzenie nowych miejsc w przedszkolu poprzez modernizację istniejącego budynku w Miastkowie Kościelnym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F1528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F15286" w:rsidRPr="00F15286" w:rsidRDefault="00F15286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Utworzenie nowych miejsc w przedszkolu poprzez modernizację istniejącego budynku </w:t>
            </w:r>
          </w:p>
          <w:p w:rsidR="00B66ADC" w:rsidRPr="00D71136" w:rsidRDefault="00F15286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 Miastkowie Kościelnym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F15286" w:rsidRPr="00F15286" w:rsidRDefault="00F1528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Od 01.0</w:t>
            </w:r>
            <w:r w:rsidR="00A55793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5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 do 31.08.2018r.</w:t>
            </w:r>
          </w:p>
          <w:p w:rsidR="007E7B19" w:rsidRPr="00AB677B" w:rsidRDefault="001300C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F1528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 w:rsidR="00D71136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B11A96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bookmarkStart w:id="13" w:name="_GoBack"/>
            <w:bookmarkEnd w:id="13"/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w branży instalacji gazowych,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wodno-kanalizacyjnych,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720"/>
        <w:jc w:val="both"/>
        <w:rPr>
          <w:rFonts w:ascii="Georgia" w:hAnsi="Georgia"/>
          <w:sz w:val="22"/>
          <w:szCs w:val="22"/>
        </w:rPr>
      </w:pP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elektrycznej,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Zawodowego.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budowlanych, co najmniej</w:t>
      </w:r>
      <w:r w:rsidR="00050254">
        <w:rPr>
          <w:rFonts w:ascii="Georgia" w:hAnsi="Georgia"/>
          <w:sz w:val="22"/>
          <w:szCs w:val="22"/>
        </w:rPr>
        <w:t xml:space="preserve"> 10</w:t>
      </w:r>
      <w:r w:rsidR="009003F1">
        <w:rPr>
          <w:rFonts w:ascii="Georgia" w:hAnsi="Georgia"/>
          <w:sz w:val="22"/>
          <w:szCs w:val="22"/>
        </w:rPr>
        <w:t xml:space="preserve"> os</w:t>
      </w:r>
      <w:r w:rsidR="00050254">
        <w:rPr>
          <w:rFonts w:ascii="Georgia" w:hAnsi="Georgia"/>
          <w:sz w:val="22"/>
          <w:szCs w:val="22"/>
        </w:rPr>
        <w:t>ób jest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BC" w:rsidRDefault="00E004BC" w:rsidP="000E468A">
      <w:r>
        <w:separator/>
      </w:r>
    </w:p>
  </w:endnote>
  <w:endnote w:type="continuationSeparator" w:id="0">
    <w:p w:rsidR="00E004BC" w:rsidRDefault="00E004BC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BC" w:rsidRDefault="00E004BC" w:rsidP="000E468A">
      <w:r>
        <w:separator/>
      </w:r>
    </w:p>
  </w:footnote>
  <w:footnote w:type="continuationSeparator" w:id="0">
    <w:p w:rsidR="00E004BC" w:rsidRDefault="00E004BC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11A96" w:rsidRPr="00B11A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11A96" w:rsidRPr="00B11A9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0254"/>
    <w:rsid w:val="00054407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3493B"/>
    <w:rsid w:val="002A5BC2"/>
    <w:rsid w:val="002D7C28"/>
    <w:rsid w:val="0036364E"/>
    <w:rsid w:val="003B0E10"/>
    <w:rsid w:val="0042732A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A4264"/>
    <w:rsid w:val="00722EB9"/>
    <w:rsid w:val="00752482"/>
    <w:rsid w:val="00787D97"/>
    <w:rsid w:val="007E7B19"/>
    <w:rsid w:val="00822377"/>
    <w:rsid w:val="00822704"/>
    <w:rsid w:val="008605F2"/>
    <w:rsid w:val="008B02D7"/>
    <w:rsid w:val="008D6473"/>
    <w:rsid w:val="008E186C"/>
    <w:rsid w:val="009003F1"/>
    <w:rsid w:val="009066DF"/>
    <w:rsid w:val="009563E7"/>
    <w:rsid w:val="009836B0"/>
    <w:rsid w:val="009D78F2"/>
    <w:rsid w:val="00A55793"/>
    <w:rsid w:val="00A6332E"/>
    <w:rsid w:val="00A67A35"/>
    <w:rsid w:val="00AB1944"/>
    <w:rsid w:val="00AB677B"/>
    <w:rsid w:val="00AF77CC"/>
    <w:rsid w:val="00B11A96"/>
    <w:rsid w:val="00B66ADC"/>
    <w:rsid w:val="00B6776D"/>
    <w:rsid w:val="00BB353A"/>
    <w:rsid w:val="00C106D3"/>
    <w:rsid w:val="00C22F6A"/>
    <w:rsid w:val="00C85BD5"/>
    <w:rsid w:val="00C9329D"/>
    <w:rsid w:val="00CF5738"/>
    <w:rsid w:val="00D71136"/>
    <w:rsid w:val="00D71C45"/>
    <w:rsid w:val="00D72A2D"/>
    <w:rsid w:val="00E004BC"/>
    <w:rsid w:val="00E0319C"/>
    <w:rsid w:val="00EB5A29"/>
    <w:rsid w:val="00F15286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55</cp:revision>
  <cp:lastPrinted>2015-09-16T08:49:00Z</cp:lastPrinted>
  <dcterms:created xsi:type="dcterms:W3CDTF">2015-07-29T06:55:00Z</dcterms:created>
  <dcterms:modified xsi:type="dcterms:W3CDTF">2018-01-22T07:14:00Z</dcterms:modified>
</cp:coreProperties>
</file>