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</w:t>
      </w:r>
      <w:proofErr w:type="gramStart"/>
      <w:r w:rsidR="001F4172" w:rsidRPr="001F4172">
        <w:rPr>
          <w:b/>
          <w:bCs/>
        </w:rPr>
        <w:t xml:space="preserve"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 xml:space="preserve">Komisarza Wyborczego w Siedlcach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proofErr w:type="gramStart"/>
      <w:r w:rsidR="00581A75" w:rsidRPr="00EA4781">
        <w:rPr>
          <w:b/>
        </w:rPr>
        <w:t xml:space="preserve">14 marca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884EA4">
        <w:rPr>
          <w:b/>
          <w:bCs/>
        </w:rPr>
        <w:t xml:space="preserve"/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 xml:space="preserve">ych</w:t>
      </w:r>
      <w:r w:rsidR="00884EA4">
        <w:rPr>
          <w:b/>
          <w:bCs/>
        </w:rPr>
        <w:t xml:space="preserve"/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 xml:space="preserve">gminie Miastków Kościelny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 xml:space="preserve">(</w:t>
      </w:r>
      <w:r w:rsidR="008F1D78" w:rsidRPr="008F1D78">
        <w:t xml:space="preserve">Dz. U. z 2023 r. poz. 2408</w:t>
      </w:r>
      <w:r w:rsidR="008C5DF5" w:rsidRPr="00EA4781">
        <w:t xml:space="preserve">)</w:t>
      </w:r>
      <w:r w:rsidR="00BF3C56">
        <w:t xml:space="preserve"> </w:t>
      </w:r>
      <w:r w:rsidR="005303CA">
        <w:t xml:space="preserve"/>
      </w:r>
      <w:r w:rsidR="00BF3C56">
        <w:t xml:space="preserve"/>
      </w:r>
      <w:r w:rsidR="00F34EDC" w:rsidRPr="00EA4781">
        <w:rPr>
          <w:color w:val="000000"/>
        </w:rPr>
        <w:t xml:space="preserve">Komisarz Wyborczy w Siedlcach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 xml:space="preserve"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 xml:space="preserve"/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 xml:space="preserve"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</w:t>
      </w:r>
      <w:r w:rsidR="00FD0A90">
        <w:rPr>
          <w:sz w:val="24"/>
          <w:szCs w:val="24"/>
        </w:rPr>
        <w:t xml:space="preserve"/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 xml:space="preserve"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 xml:space="preserve">uje się</w:t>
      </w:r>
      <w:r w:rsidR="003501E6" w:rsidRPr="00EA4781">
        <w:rPr>
          <w:sz w:val="24"/>
          <w:szCs w:val="24"/>
        </w:rPr>
        <w:t xml:space="preserve"> </w:t>
      </w:r>
      <w:r w:rsidR="006840C1">
        <w:rPr>
          <w:sz w:val="24"/>
          <w:szCs w:val="24"/>
        </w:rPr>
        <w:t xml:space="preserve"/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 xml:space="preserve"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11</w:t>
      </w:r>
      <w:r w:rsidR="006840C1">
        <w:rPr>
          <w:sz w:val="24"/>
          <w:szCs w:val="24"/>
        </w:rPr>
        <w:t xml:space="preserve"/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proofErr w:type="gramStart"/>
      <w:r w:rsidRPr="00EA4781">
        <w:t>Skład</w:t>
      </w:r>
      <w:r w:rsidR="00884EA4">
        <w:t xml:space="preserve"/>
      </w:r>
      <w:r w:rsidR="00066551" w:rsidRPr="00EA4781">
        <w:t xml:space="preserve">y</w:t>
      </w:r>
      <w:r w:rsidR="00884EA4">
        <w:t xml:space="preserve"/>
      </w:r>
      <w:r w:rsidRPr="00EA4781">
        <w:t xml:space="preserve"> Komisji poda</w:t>
      </w:r>
      <w:r w:rsidR="0056465E" w:rsidRPr="00EA4781">
        <w:t xml:space="preserve"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Siedlcach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Gminy Miastków Kościelny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 xml:space="preserve">w Siedlcach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 xml:space="preserve">Konrad Mielcarek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 xml:space="preserve">postanowienia</w:t>
            </w:r>
            <w:r w:rsidR="00A103FF" w:rsidRPr="00A103FF">
              <w:rPr>
                <w:color w:val="000000"/>
              </w:rPr>
              <w:t xml:space="preserve"> nr …/2024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 xml:space="preserve">Komisarza Wyborczego w Siedlcach II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 xml:space="preserve">14 marca 2024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1, Publiczna Szkoła Podstawowa w Miastkowie Kościelnym, ul. Szkolna 8,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Przemysław Baran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Jadwiga Borkowska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RAFAŁA WALENDY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Jakubik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Halina Łubian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Salamończyk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Jadwiga Szczęśniak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Wojda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2, Budynek należący do Gminy Miastków Kościelny, Brzegi 124,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Urszula Borkowska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Domańska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Domański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Domański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Jolanta Gruszczyńska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Gryglas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RAFAŁA WALENDY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Chyżyny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Agnieszka Mućko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3, Świetlica Wiejska, Oziemkówka 26A,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Stanisław Brojek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Dzięcioł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Łukasz Gawryś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Olga Kamińska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Misior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Tomaszek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RAFAŁA WALENDY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Żelechów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Olga Wójcik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4, Świetlica Wiejska, Zabruzdy 37,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Maria Gurzkowska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Stary Miastków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Kucińska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Wola Miastkowska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Angelika Listopad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Wola Miastkowska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Bartosz Mika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Pasik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Garwolin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Michalina Rogala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Zabruzdy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Paulina Urbaniak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Pilawa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5, Publiczna Szkoła Podstawowa w Zwoli, Zwola 45,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Celej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Duchna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 Gruszczyński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Kazimiera Marianna Pszczoła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 Poduchowna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Sitek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RAFAŁA WALENDY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Włodarczyk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Goździk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 Wójcik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6, Publiczna Szkoła Podstawowa w Zgórzu, Zgórze 30,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Jacek Domański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Duchna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Zwola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Ducka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Kondej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Mazurek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Mikulska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Sygocka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7, Świetlica wiejska w Kujawach, Kujawy 43,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Agata Chudek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Kujawy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Chudek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Kujawy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Hanna Kalisz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Hanna Kędziorek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Kępka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Dominik Mika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Irena Wojdat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Samorządki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8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8, Świetlica wiejska w Przykorach, Przykory 31,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Kobzińska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Sulbiny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Kuber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Urszula Mika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Mikulska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Brzegi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Serzysko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Marek Skoczek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Wójcik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9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9, Świetlica wiejska w Starym Miastkowie, Stary Miastków 79,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Borkowski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Dybcio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Ewelin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Wojciech Kamiński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Koryś-Jaskulska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RAFAŁA WALENDY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Dudki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Mariola Poświata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 Romanowski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Szczęśniak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10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10, Świetlica wiejska w Woli Miastkowskiej, Wola Miastkowska 25A,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Katarzyna Domańska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Zgórze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Paduch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POWIATOWE FORUM SAMORZĄDOWE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Parysek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Zabruzdy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Stanisława Smułka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Gończyce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Włodarczyk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Chęciny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Włodarczyk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Przykory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Irena Helena Zając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RAZEM DLA GMINY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Kujawy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11, Świetlica wiejska w Ryczyskach, Ryczyska 17A, 08-420 Miastków Kościelny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Baran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Baryłko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Miastków Kościelny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Mierzwińska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RUCH NAPRAWY POLSKI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Paduch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NORMALNY KRAJ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Wola Miastkowska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Pasik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KONFEDERACJA I BEZPARTYJNI SAMORZĄDOWCY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Glinki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Bernarda Rogala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KWW ALEKSANDRY KOSIOREK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Ryczyska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Janusz Wójcik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Wilchta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97E" w:rsidRDefault="0040497E">
      <w:r>
        <w:separator/>
      </w:r>
    </w:p>
  </w:endnote>
  <w:endnote w:type="continuationSeparator" w:id="0">
    <w:p w:rsidR="0040497E" w:rsidRDefault="004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97E" w:rsidRDefault="0040497E">
      <w:r>
        <w:separator/>
      </w:r>
    </w:p>
  </w:footnote>
  <w:footnote w:type="continuationSeparator" w:id="0">
    <w:p w:rsidR="0040497E" w:rsidRDefault="0040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 xml:space="preserve"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AC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84</cp:revision>
  <cp:lastPrinted>2016-08-29T08:32:00Z</cp:lastPrinted>
  <dcterms:created xsi:type="dcterms:W3CDTF">2016-11-14T08:10:00Z</dcterms:created>
  <dcterms:modified xsi:type="dcterms:W3CDTF">2023-09-22T11:04:00Z</dcterms:modified>
  <dc:creator/>
  <dc:description/>
  <dc:identifier/>
  <dc:language/>
  <dc:title/>
</cp:coreProperties>
</file>