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8D" w:rsidRDefault="000F1D8D" w:rsidP="000F1D8D">
      <w:pPr>
        <w:pStyle w:val="Nagwek10"/>
        <w:keepNext/>
        <w:keepLines/>
        <w:shd w:val="clear" w:color="auto" w:fill="auto"/>
        <w:spacing w:line="280" w:lineRule="exact"/>
        <w:jc w:val="right"/>
        <w:rPr>
          <w:rFonts w:ascii="Georgia" w:hAnsi="Georgia"/>
          <w:sz w:val="24"/>
          <w:szCs w:val="24"/>
        </w:rPr>
      </w:pPr>
      <w:bookmarkStart w:id="0" w:name="bookmark0"/>
      <w:r>
        <w:rPr>
          <w:rFonts w:ascii="Georgia" w:hAnsi="Georgia"/>
          <w:sz w:val="24"/>
          <w:szCs w:val="24"/>
        </w:rPr>
        <w:t xml:space="preserve">Załącznik Nr 2 </w:t>
      </w:r>
    </w:p>
    <w:p w:rsidR="000F1D8D" w:rsidRDefault="000F1D8D" w:rsidP="000F1D8D">
      <w:pPr>
        <w:pStyle w:val="Nagwek10"/>
        <w:keepNext/>
        <w:keepLines/>
        <w:shd w:val="clear" w:color="auto" w:fill="auto"/>
        <w:spacing w:line="280" w:lineRule="exact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I.272.2.1.2019</w:t>
      </w:r>
    </w:p>
    <w:p w:rsidR="000F1D8D" w:rsidRDefault="000F1D8D" w:rsidP="000F1D8D">
      <w:pPr>
        <w:pStyle w:val="Nagwek10"/>
        <w:keepNext/>
        <w:keepLines/>
        <w:shd w:val="clear" w:color="auto" w:fill="auto"/>
        <w:spacing w:line="280" w:lineRule="exact"/>
        <w:jc w:val="right"/>
        <w:rPr>
          <w:rFonts w:ascii="Georgia" w:hAnsi="Georgia"/>
          <w:sz w:val="24"/>
          <w:szCs w:val="24"/>
        </w:rPr>
      </w:pPr>
    </w:p>
    <w:p w:rsidR="007F01E3" w:rsidRDefault="000F1D8D" w:rsidP="000F1D8D">
      <w:pPr>
        <w:pStyle w:val="Nagwek10"/>
        <w:keepNext/>
        <w:keepLines/>
        <w:shd w:val="clear" w:color="auto" w:fill="auto"/>
        <w:spacing w:line="280" w:lineRule="exact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ISTOTNE POSTANOWIENIA UMOWY</w:t>
      </w:r>
      <w:bookmarkEnd w:id="0"/>
    </w:p>
    <w:p w:rsidR="000F1D8D" w:rsidRPr="000F1D8D" w:rsidRDefault="000F1D8D" w:rsidP="000F1D8D">
      <w:pPr>
        <w:pStyle w:val="Nagwek10"/>
        <w:keepNext/>
        <w:keepLines/>
        <w:shd w:val="clear" w:color="auto" w:fill="auto"/>
        <w:spacing w:line="280" w:lineRule="exact"/>
        <w:jc w:val="center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Teksttreci20"/>
        <w:shd w:val="clear" w:color="auto" w:fill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Zawarta w dniu </w:t>
      </w:r>
      <w:r w:rsidR="000F1D8D">
        <w:rPr>
          <w:rFonts w:ascii="Georgia" w:hAnsi="Georgia"/>
          <w:sz w:val="24"/>
          <w:szCs w:val="24"/>
        </w:rPr>
        <w:t>………..</w:t>
      </w:r>
      <w:r w:rsidRPr="000F1D8D">
        <w:rPr>
          <w:rFonts w:ascii="Georgia" w:hAnsi="Georgia"/>
          <w:sz w:val="24"/>
          <w:szCs w:val="24"/>
        </w:rPr>
        <w:t xml:space="preserve"> r. w Miastkowie Kościelnym pomiędzy:</w:t>
      </w:r>
    </w:p>
    <w:p w:rsidR="007F01E3" w:rsidRPr="000F1D8D" w:rsidRDefault="00E54D22" w:rsidP="000F1D8D">
      <w:pPr>
        <w:pStyle w:val="Teksttreci20"/>
        <w:shd w:val="clear" w:color="auto" w:fill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Gminą Miastków Kościelny z siedzibą ul. Rynek 6, 08-420 Miastków Kościelny ,</w:t>
      </w:r>
    </w:p>
    <w:p w:rsidR="007F01E3" w:rsidRPr="000F1D8D" w:rsidRDefault="00E54D22" w:rsidP="000F1D8D">
      <w:pPr>
        <w:pStyle w:val="Teksttreci20"/>
        <w:shd w:val="clear" w:color="auto" w:fill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NIP 8262037296, REGON 711582322 reprezentowaną przez:</w:t>
      </w:r>
    </w:p>
    <w:p w:rsidR="007F01E3" w:rsidRPr="000F1D8D" w:rsidRDefault="00E54D22" w:rsidP="000F1D8D">
      <w:pPr>
        <w:pStyle w:val="Teksttreci30"/>
        <w:shd w:val="clear" w:color="auto" w:fill="auto"/>
        <w:jc w:val="both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Pana Jerzego Jaronia - Wójta Gminy Miastków Kościelny, zwanym dalej „Zamawiającym”</w:t>
      </w:r>
    </w:p>
    <w:p w:rsidR="000F1D8D" w:rsidRDefault="00E54D22" w:rsidP="000F1D8D">
      <w:pPr>
        <w:pStyle w:val="Teksttreci30"/>
        <w:shd w:val="clear" w:color="auto" w:fill="auto"/>
        <w:spacing w:line="384" w:lineRule="exact"/>
        <w:jc w:val="both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a </w:t>
      </w:r>
      <w:r w:rsidR="000F1D8D">
        <w:rPr>
          <w:rFonts w:ascii="Georgia" w:hAnsi="Georgia"/>
          <w:sz w:val="24"/>
          <w:szCs w:val="24"/>
        </w:rPr>
        <w:t>….</w:t>
      </w:r>
    </w:p>
    <w:p w:rsidR="007F01E3" w:rsidRPr="000F1D8D" w:rsidRDefault="00E54D22" w:rsidP="000F1D8D">
      <w:pPr>
        <w:pStyle w:val="Teksttreci30"/>
        <w:shd w:val="clear" w:color="auto" w:fill="auto"/>
        <w:spacing w:line="384" w:lineRule="exact"/>
        <w:jc w:val="both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zwanym dalej „ Wykonawcą”</w:t>
      </w:r>
    </w:p>
    <w:p w:rsidR="00764AC1" w:rsidRPr="000F1D8D" w:rsidRDefault="00764AC1" w:rsidP="000F1D8D">
      <w:pPr>
        <w:pStyle w:val="Teksttreci30"/>
        <w:shd w:val="clear" w:color="auto" w:fill="auto"/>
        <w:spacing w:line="384" w:lineRule="exact"/>
        <w:jc w:val="both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Nagwek20"/>
        <w:keepNext/>
        <w:keepLines/>
        <w:shd w:val="clear" w:color="auto" w:fill="auto"/>
        <w:spacing w:line="220" w:lineRule="exact"/>
        <w:jc w:val="both"/>
        <w:rPr>
          <w:rFonts w:ascii="Georgia" w:hAnsi="Georgia"/>
          <w:sz w:val="24"/>
          <w:szCs w:val="24"/>
        </w:rPr>
      </w:pPr>
      <w:bookmarkStart w:id="1" w:name="bookmark1"/>
      <w:r w:rsidRPr="000F1D8D">
        <w:rPr>
          <w:rFonts w:ascii="Georgia" w:hAnsi="Georgia"/>
          <w:sz w:val="24"/>
          <w:szCs w:val="24"/>
        </w:rPr>
        <w:t>§ 1</w:t>
      </w:r>
      <w:bookmarkEnd w:id="1"/>
    </w:p>
    <w:p w:rsidR="00764AC1" w:rsidRPr="000F1D8D" w:rsidRDefault="00764AC1" w:rsidP="000F1D8D">
      <w:pPr>
        <w:pStyle w:val="Nagwek20"/>
        <w:keepNext/>
        <w:keepLines/>
        <w:shd w:val="clear" w:color="auto" w:fill="auto"/>
        <w:spacing w:line="220" w:lineRule="exact"/>
        <w:jc w:val="both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Teksttreci20"/>
        <w:shd w:val="clear" w:color="auto" w:fill="auto"/>
        <w:spacing w:line="379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Przedmiotem umowy są usługi polegające na wyłapywaniu bezdomnych zwierząt z </w:t>
      </w:r>
      <w:r w:rsidR="000F1D8D">
        <w:rPr>
          <w:rFonts w:ascii="Georgia" w:hAnsi="Georgia"/>
          <w:sz w:val="24"/>
          <w:szCs w:val="24"/>
        </w:rPr>
        <w:t>terenu Gminy Miastków Kościelny</w:t>
      </w:r>
      <w:r w:rsidRPr="000F1D8D">
        <w:rPr>
          <w:rFonts w:ascii="Georgia" w:hAnsi="Georgia"/>
          <w:sz w:val="24"/>
          <w:szCs w:val="24"/>
        </w:rPr>
        <w:t xml:space="preserve">, ich bezzwłocznym przewiezieniu i umieszczeniu </w:t>
      </w:r>
      <w:r w:rsidR="000F1D8D">
        <w:rPr>
          <w:rFonts w:ascii="Georgia" w:hAnsi="Georgia"/>
          <w:sz w:val="24"/>
          <w:szCs w:val="24"/>
        </w:rPr>
        <w:br/>
      </w:r>
      <w:r w:rsidRPr="000F1D8D">
        <w:rPr>
          <w:rFonts w:ascii="Georgia" w:hAnsi="Georgia"/>
          <w:sz w:val="24"/>
          <w:szCs w:val="24"/>
        </w:rPr>
        <w:t xml:space="preserve">w schronisku dla bezdomnych zwierząt </w:t>
      </w:r>
      <w:r w:rsidR="000F1D8D">
        <w:rPr>
          <w:rFonts w:ascii="Georgia" w:hAnsi="Georgia"/>
          <w:sz w:val="24"/>
          <w:szCs w:val="24"/>
        </w:rPr>
        <w:t>………………….</w:t>
      </w:r>
      <w:r w:rsidRPr="000F1D8D">
        <w:rPr>
          <w:rFonts w:ascii="Georgia" w:hAnsi="Georgia"/>
          <w:sz w:val="24"/>
          <w:szCs w:val="24"/>
        </w:rPr>
        <w:t xml:space="preserve"> oraz przejęcie obowiązków dalszej opieki nad nimi.</w:t>
      </w:r>
    </w:p>
    <w:p w:rsidR="00764AC1" w:rsidRPr="000F1D8D" w:rsidRDefault="00764AC1" w:rsidP="000F1D8D">
      <w:pPr>
        <w:pStyle w:val="Teksttreci20"/>
        <w:shd w:val="clear" w:color="auto" w:fill="auto"/>
        <w:spacing w:line="379" w:lineRule="exact"/>
        <w:ind w:firstLine="0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Nagwek320"/>
        <w:keepNext/>
        <w:keepLines/>
        <w:shd w:val="clear" w:color="auto" w:fill="auto"/>
        <w:spacing w:line="240" w:lineRule="exact"/>
        <w:jc w:val="both"/>
        <w:rPr>
          <w:rFonts w:ascii="Georgia" w:hAnsi="Georgia"/>
        </w:rPr>
      </w:pPr>
      <w:bookmarkStart w:id="2" w:name="bookmark2"/>
      <w:r w:rsidRPr="000F1D8D">
        <w:rPr>
          <w:rFonts w:ascii="Georgia" w:hAnsi="Georgia"/>
        </w:rPr>
        <w:t>§2</w:t>
      </w:r>
      <w:bookmarkEnd w:id="2"/>
    </w:p>
    <w:p w:rsidR="00764AC1" w:rsidRPr="000F1D8D" w:rsidRDefault="00764AC1" w:rsidP="000F1D8D">
      <w:pPr>
        <w:pStyle w:val="Nagwek320"/>
        <w:keepNext/>
        <w:keepLines/>
        <w:shd w:val="clear" w:color="auto" w:fill="auto"/>
        <w:spacing w:line="240" w:lineRule="exact"/>
        <w:jc w:val="both"/>
        <w:rPr>
          <w:rFonts w:ascii="Georgia" w:hAnsi="Georgia"/>
        </w:rPr>
      </w:pPr>
    </w:p>
    <w:p w:rsidR="007F01E3" w:rsidRPr="000F1D8D" w:rsidRDefault="00E54D22" w:rsidP="000F1D8D">
      <w:pPr>
        <w:pStyle w:val="Teksttreci20"/>
        <w:shd w:val="clear" w:color="auto" w:fill="auto"/>
        <w:spacing w:line="384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Wyłapany bezdomny pies / kot będzie bezzwłocznie przewieziony przystosowanym do tego celu samochodem, w sposób niestwarzający zagrożenia dla jego życia i zdrowia oraz niezadający mu cierpienia w drodze do schroniska dla zwierząt w miejscowości </w:t>
      </w:r>
      <w:r w:rsidR="000F1D8D">
        <w:rPr>
          <w:rFonts w:ascii="Georgia" w:hAnsi="Georgia"/>
          <w:sz w:val="24"/>
          <w:szCs w:val="24"/>
        </w:rPr>
        <w:t>…………….</w:t>
      </w:r>
      <w:r w:rsidRPr="000F1D8D">
        <w:rPr>
          <w:rFonts w:ascii="Georgia" w:hAnsi="Georgia"/>
          <w:sz w:val="24"/>
          <w:szCs w:val="24"/>
        </w:rPr>
        <w:t>, gdzie będzie poddany badaniu przez lekarza weterynarii współpracującego ze schroniskiem.</w:t>
      </w:r>
    </w:p>
    <w:p w:rsidR="00764AC1" w:rsidRPr="000F1D8D" w:rsidRDefault="00764AC1" w:rsidP="000F1D8D">
      <w:pPr>
        <w:pStyle w:val="Teksttreci20"/>
        <w:shd w:val="clear" w:color="auto" w:fill="auto"/>
        <w:spacing w:line="384" w:lineRule="exact"/>
        <w:ind w:firstLine="0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Teksttreci20"/>
        <w:shd w:val="clear" w:color="auto" w:fill="auto"/>
        <w:spacing w:line="220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§3</w:t>
      </w:r>
    </w:p>
    <w:p w:rsidR="00764AC1" w:rsidRPr="000F1D8D" w:rsidRDefault="00764AC1" w:rsidP="000F1D8D">
      <w:pPr>
        <w:pStyle w:val="Teksttreci20"/>
        <w:shd w:val="clear" w:color="auto" w:fill="auto"/>
        <w:spacing w:line="220" w:lineRule="exact"/>
        <w:ind w:firstLine="0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Teksttreci20"/>
        <w:shd w:val="clear" w:color="auto" w:fill="auto"/>
        <w:spacing w:line="220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Wykonawca zobowiązuje się do:</w:t>
      </w:r>
    </w:p>
    <w:p w:rsidR="007F01E3" w:rsidRPr="000F1D8D" w:rsidRDefault="00E54D22" w:rsidP="000F1D8D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line="384" w:lineRule="exact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Zapewnienia opieki i usług weterynaryjnych, w tym szczepienia przeciwko wściekliźnie, odrobaczenia, </w:t>
      </w:r>
      <w:proofErr w:type="spellStart"/>
      <w:r w:rsidRPr="000F1D8D">
        <w:rPr>
          <w:rFonts w:ascii="Georgia" w:hAnsi="Georgia"/>
          <w:sz w:val="24"/>
          <w:szCs w:val="24"/>
        </w:rPr>
        <w:t>odkleszczenia</w:t>
      </w:r>
      <w:proofErr w:type="spellEnd"/>
      <w:r w:rsidRPr="000F1D8D">
        <w:rPr>
          <w:rFonts w:ascii="Georgia" w:hAnsi="Georgia"/>
          <w:sz w:val="24"/>
          <w:szCs w:val="24"/>
        </w:rPr>
        <w:t xml:space="preserve">, </w:t>
      </w:r>
      <w:proofErr w:type="spellStart"/>
      <w:r w:rsidRPr="000F1D8D">
        <w:rPr>
          <w:rFonts w:ascii="Georgia" w:hAnsi="Georgia"/>
          <w:sz w:val="24"/>
          <w:szCs w:val="24"/>
        </w:rPr>
        <w:t>zaczipowania</w:t>
      </w:r>
      <w:proofErr w:type="spellEnd"/>
      <w:r w:rsidRPr="000F1D8D">
        <w:rPr>
          <w:rFonts w:ascii="Georgia" w:hAnsi="Georgia"/>
          <w:sz w:val="24"/>
          <w:szCs w:val="24"/>
        </w:rPr>
        <w:t>, obserwacji zwierzęcia pod kątem wścieklizny ( w przypadku pogryzienia osoby przez bezdomnego psa).</w:t>
      </w:r>
    </w:p>
    <w:p w:rsidR="007F01E3" w:rsidRPr="000F1D8D" w:rsidRDefault="00E54D22" w:rsidP="000F1D8D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line="384" w:lineRule="exact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Zapewnienia zwierzętom odpowiedniego wyżywienia, dostępu do wody pitnej oraz schronienie przed zimnem i upałem.</w:t>
      </w:r>
    </w:p>
    <w:p w:rsidR="007F01E3" w:rsidRPr="000F1D8D" w:rsidRDefault="00E54D22" w:rsidP="000F1D8D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line="384" w:lineRule="exact"/>
        <w:ind w:left="360" w:hanging="360"/>
        <w:rPr>
          <w:rFonts w:ascii="Georgia" w:hAnsi="Georgia"/>
          <w:sz w:val="24"/>
          <w:szCs w:val="24"/>
        </w:rPr>
        <w:sectPr w:rsidR="007F01E3" w:rsidRPr="000F1D8D">
          <w:footerReference w:type="even" r:id="rId7"/>
          <w:pgSz w:w="11909" w:h="16840"/>
          <w:pgMar w:top="1430" w:right="1256" w:bottom="1430" w:left="1426" w:header="0" w:footer="3" w:gutter="0"/>
          <w:cols w:space="720"/>
          <w:noEndnote/>
          <w:docGrid w:linePitch="360"/>
        </w:sectPr>
      </w:pPr>
      <w:r w:rsidRPr="000F1D8D">
        <w:rPr>
          <w:rFonts w:ascii="Georgia" w:hAnsi="Georgia"/>
          <w:sz w:val="24"/>
          <w:szCs w:val="24"/>
        </w:rPr>
        <w:t>Prowadzenia działań, zmierzających do czynnej adopcji oraz przekazywania ich nowym właścicielom.</w:t>
      </w:r>
    </w:p>
    <w:p w:rsidR="007F01E3" w:rsidRPr="000F1D8D" w:rsidRDefault="00E54D22" w:rsidP="000F1D8D">
      <w:pPr>
        <w:pStyle w:val="Teksttreci20"/>
        <w:numPr>
          <w:ilvl w:val="0"/>
          <w:numId w:val="1"/>
        </w:numPr>
        <w:shd w:val="clear" w:color="auto" w:fill="auto"/>
        <w:tabs>
          <w:tab w:val="left" w:pos="1121"/>
        </w:tabs>
        <w:spacing w:line="382" w:lineRule="exact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lastRenderedPageBreak/>
        <w:t>Założenia karty informacyjnej ze szczegółowym opisem tj. datą w</w:t>
      </w:r>
      <w:r w:rsidR="006B232B">
        <w:rPr>
          <w:rFonts w:ascii="Georgia" w:hAnsi="Georgia"/>
          <w:sz w:val="24"/>
          <w:szCs w:val="24"/>
        </w:rPr>
        <w:t>yłapania , wykonanymi zabiegami</w:t>
      </w:r>
      <w:r w:rsidRPr="000F1D8D">
        <w:rPr>
          <w:rFonts w:ascii="Georgia" w:hAnsi="Georgia"/>
          <w:sz w:val="24"/>
          <w:szCs w:val="24"/>
        </w:rPr>
        <w:t>, danymi nowego właściciela.</w:t>
      </w:r>
    </w:p>
    <w:p w:rsidR="007F01E3" w:rsidRPr="000F1D8D" w:rsidRDefault="00E54D22" w:rsidP="000F1D8D">
      <w:pPr>
        <w:pStyle w:val="Teksttreci20"/>
        <w:numPr>
          <w:ilvl w:val="0"/>
          <w:numId w:val="1"/>
        </w:numPr>
        <w:shd w:val="clear" w:color="auto" w:fill="auto"/>
        <w:tabs>
          <w:tab w:val="left" w:pos="1121"/>
        </w:tabs>
        <w:spacing w:line="382" w:lineRule="exact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Wykonania zabiegów sterylizacji lub kastracji zwierząt przyjętych do schroniska po 14 dniowym okresie kwarantanny.</w:t>
      </w:r>
    </w:p>
    <w:p w:rsidR="007F01E3" w:rsidRPr="000F1D8D" w:rsidRDefault="00E54D22" w:rsidP="000F1D8D">
      <w:pPr>
        <w:pStyle w:val="Teksttreci20"/>
        <w:numPr>
          <w:ilvl w:val="0"/>
          <w:numId w:val="1"/>
        </w:numPr>
        <w:shd w:val="clear" w:color="auto" w:fill="auto"/>
        <w:tabs>
          <w:tab w:val="left" w:pos="1121"/>
        </w:tabs>
        <w:spacing w:line="382" w:lineRule="exact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W razie konieczności udzielenia pomocy zwierzętom poszkodowanym w wypadkach drogowych lub chorym, </w:t>
      </w:r>
      <w:r w:rsidR="006B232B">
        <w:rPr>
          <w:rFonts w:ascii="Georgia" w:hAnsi="Georgia"/>
          <w:sz w:val="24"/>
          <w:szCs w:val="24"/>
        </w:rPr>
        <w:t>Wykonawca</w:t>
      </w:r>
      <w:r w:rsidRPr="000F1D8D">
        <w:rPr>
          <w:rFonts w:ascii="Georgia" w:hAnsi="Georgia"/>
          <w:sz w:val="24"/>
          <w:szCs w:val="24"/>
        </w:rPr>
        <w:t xml:space="preserve"> zapewni pomoc lekarza weterynarii.</w:t>
      </w:r>
    </w:p>
    <w:p w:rsidR="007F01E3" w:rsidRPr="000F1D8D" w:rsidRDefault="00E54D22" w:rsidP="000F1D8D">
      <w:pPr>
        <w:pStyle w:val="Teksttreci20"/>
        <w:numPr>
          <w:ilvl w:val="0"/>
          <w:numId w:val="1"/>
        </w:numPr>
        <w:shd w:val="clear" w:color="auto" w:fill="auto"/>
        <w:tabs>
          <w:tab w:val="left" w:pos="1121"/>
        </w:tabs>
        <w:spacing w:line="382" w:lineRule="exact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 razie potrzeby stwierdzonej przez lekarza weterynarii dokonać uśpienia chorego zwierzęcia.</w:t>
      </w:r>
    </w:p>
    <w:p w:rsidR="007F01E3" w:rsidRPr="000F1D8D" w:rsidRDefault="00E54D22" w:rsidP="000F1D8D">
      <w:pPr>
        <w:pStyle w:val="Teksttreci20"/>
        <w:numPr>
          <w:ilvl w:val="0"/>
          <w:numId w:val="1"/>
        </w:numPr>
        <w:shd w:val="clear" w:color="auto" w:fill="auto"/>
        <w:tabs>
          <w:tab w:val="left" w:pos="1121"/>
        </w:tabs>
        <w:spacing w:line="382" w:lineRule="exact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W razie konieczności odłowienia psa, który pokąsał człowieka </w:t>
      </w:r>
      <w:r w:rsidR="006B232B">
        <w:rPr>
          <w:rFonts w:ascii="Georgia" w:hAnsi="Georgia"/>
          <w:sz w:val="24"/>
          <w:szCs w:val="24"/>
        </w:rPr>
        <w:t>Wykonawca</w:t>
      </w:r>
      <w:r w:rsidRPr="000F1D8D">
        <w:rPr>
          <w:rFonts w:ascii="Georgia" w:hAnsi="Georgia"/>
          <w:sz w:val="24"/>
          <w:szCs w:val="24"/>
        </w:rPr>
        <w:t xml:space="preserve"> zobowiązuje się do jego schwytania i poddania obserwacji przez lekarza weterynarii, z którym ma podpisaną umowę na świadczenie usług w tym zakresie.</w:t>
      </w:r>
    </w:p>
    <w:p w:rsidR="007F01E3" w:rsidRPr="000F1D8D" w:rsidRDefault="006B232B" w:rsidP="000F1D8D">
      <w:pPr>
        <w:pStyle w:val="Teksttreci20"/>
        <w:numPr>
          <w:ilvl w:val="0"/>
          <w:numId w:val="1"/>
        </w:numPr>
        <w:shd w:val="clear" w:color="auto" w:fill="auto"/>
        <w:tabs>
          <w:tab w:val="left" w:pos="1121"/>
        </w:tabs>
        <w:spacing w:line="382" w:lineRule="exact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Wykonawca</w:t>
      </w:r>
      <w:r w:rsidR="00E54D22" w:rsidRPr="000F1D8D">
        <w:rPr>
          <w:rFonts w:ascii="Georgia" w:hAnsi="Georgia"/>
          <w:sz w:val="24"/>
          <w:szCs w:val="24"/>
        </w:rPr>
        <w:t xml:space="preserve"> zobowiązuje się do zapewnienia pomocy zwierzętom poszkodowanym w wypadku i odłowienia psa, który pokąsał człowieka w czasie nie dłuższym niż 3 godziny od chwili zgłoszenia przez </w:t>
      </w:r>
      <w:r>
        <w:rPr>
          <w:rFonts w:ascii="Georgia" w:hAnsi="Georgia"/>
          <w:sz w:val="24"/>
          <w:szCs w:val="24"/>
        </w:rPr>
        <w:t>Zamawiającego</w:t>
      </w:r>
      <w:r w:rsidR="00E54D22" w:rsidRPr="000F1D8D">
        <w:rPr>
          <w:rFonts w:ascii="Georgia" w:hAnsi="Georgia"/>
          <w:sz w:val="24"/>
          <w:szCs w:val="24"/>
        </w:rPr>
        <w:t>, Komendę Powiatową Policji.</w:t>
      </w:r>
    </w:p>
    <w:p w:rsidR="00764AC1" w:rsidRPr="000F1D8D" w:rsidRDefault="00764AC1" w:rsidP="000F1D8D">
      <w:pPr>
        <w:pStyle w:val="Teksttreci20"/>
        <w:shd w:val="clear" w:color="auto" w:fill="auto"/>
        <w:tabs>
          <w:tab w:val="left" w:pos="1121"/>
        </w:tabs>
        <w:spacing w:line="382" w:lineRule="exact"/>
        <w:ind w:left="360" w:firstLine="0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Nagwek220"/>
        <w:keepNext/>
        <w:keepLines/>
        <w:shd w:val="clear" w:color="auto" w:fill="auto"/>
        <w:jc w:val="both"/>
        <w:rPr>
          <w:rStyle w:val="Nagwek22BookmanOldStyle11pt"/>
          <w:rFonts w:ascii="Georgia" w:hAnsi="Georgia"/>
          <w:sz w:val="24"/>
          <w:szCs w:val="24"/>
        </w:rPr>
      </w:pPr>
      <w:bookmarkStart w:id="3" w:name="bookmark3"/>
      <w:r w:rsidRPr="000F1D8D">
        <w:rPr>
          <w:rFonts w:ascii="Georgia" w:hAnsi="Georgia"/>
        </w:rPr>
        <w:t xml:space="preserve">§ </w:t>
      </w:r>
      <w:r w:rsidRPr="000F1D8D">
        <w:rPr>
          <w:rStyle w:val="Nagwek22BookmanOldStyle11pt"/>
          <w:rFonts w:ascii="Georgia" w:hAnsi="Georgia"/>
          <w:sz w:val="24"/>
          <w:szCs w:val="24"/>
        </w:rPr>
        <w:t>4</w:t>
      </w:r>
      <w:bookmarkEnd w:id="3"/>
    </w:p>
    <w:p w:rsidR="00764AC1" w:rsidRPr="000F1D8D" w:rsidRDefault="00764AC1" w:rsidP="000F1D8D">
      <w:pPr>
        <w:pStyle w:val="Nagwek220"/>
        <w:keepNext/>
        <w:keepLines/>
        <w:shd w:val="clear" w:color="auto" w:fill="auto"/>
        <w:jc w:val="both"/>
        <w:rPr>
          <w:rFonts w:ascii="Georgia" w:hAnsi="Georgia"/>
        </w:rPr>
      </w:pPr>
    </w:p>
    <w:p w:rsidR="007F01E3" w:rsidRPr="000F1D8D" w:rsidRDefault="00E54D22" w:rsidP="000F1D8D">
      <w:pPr>
        <w:pStyle w:val="Teksttreci20"/>
        <w:shd w:val="clear" w:color="auto" w:fill="auto"/>
        <w:spacing w:line="379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Usługa o której mowa w § 1 będzie wykonana po telefonicznym zgłoszeniu przez pracownika gminy w terminie niezwłocznym , lecz nie dłuższym niż 48 godzin od chwili zgłoszenia przez Zamawiającego.</w:t>
      </w:r>
    </w:p>
    <w:p w:rsidR="00764AC1" w:rsidRPr="000F1D8D" w:rsidRDefault="00764AC1" w:rsidP="000F1D8D">
      <w:pPr>
        <w:pStyle w:val="Teksttreci20"/>
        <w:shd w:val="clear" w:color="auto" w:fill="auto"/>
        <w:spacing w:line="379" w:lineRule="exact"/>
        <w:ind w:firstLine="0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Nagwek20"/>
        <w:keepNext/>
        <w:keepLines/>
        <w:shd w:val="clear" w:color="auto" w:fill="auto"/>
        <w:spacing w:line="220" w:lineRule="exact"/>
        <w:jc w:val="both"/>
        <w:rPr>
          <w:rFonts w:ascii="Georgia" w:hAnsi="Georgia"/>
          <w:sz w:val="24"/>
          <w:szCs w:val="24"/>
        </w:rPr>
      </w:pPr>
      <w:bookmarkStart w:id="4" w:name="bookmark4"/>
      <w:r w:rsidRPr="000F1D8D">
        <w:rPr>
          <w:rFonts w:ascii="Georgia" w:hAnsi="Georgia"/>
          <w:sz w:val="24"/>
          <w:szCs w:val="24"/>
        </w:rPr>
        <w:t>§ 5</w:t>
      </w:r>
      <w:bookmarkEnd w:id="4"/>
    </w:p>
    <w:p w:rsidR="00764AC1" w:rsidRPr="000F1D8D" w:rsidRDefault="00764AC1" w:rsidP="000F1D8D">
      <w:pPr>
        <w:pStyle w:val="Nagwek20"/>
        <w:keepNext/>
        <w:keepLines/>
        <w:shd w:val="clear" w:color="auto" w:fill="auto"/>
        <w:spacing w:line="220" w:lineRule="exact"/>
        <w:jc w:val="both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Teksttreci20"/>
        <w:shd w:val="clear" w:color="auto" w:fill="auto"/>
        <w:spacing w:line="386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Rozpoczęcie biegu umowy następuje z chwilą podpisania niniejszej umowy, a termin zakończenia ustalono na dzień 31 grudnia 201</w:t>
      </w:r>
      <w:r w:rsidR="00A80E7C">
        <w:rPr>
          <w:rFonts w:ascii="Georgia" w:hAnsi="Georgia"/>
          <w:sz w:val="24"/>
          <w:szCs w:val="24"/>
        </w:rPr>
        <w:t>9</w:t>
      </w:r>
      <w:r w:rsidRPr="000F1D8D">
        <w:rPr>
          <w:rFonts w:ascii="Georgia" w:hAnsi="Georgia"/>
          <w:sz w:val="24"/>
          <w:szCs w:val="24"/>
        </w:rPr>
        <w:t>r.</w:t>
      </w:r>
    </w:p>
    <w:p w:rsidR="00764AC1" w:rsidRPr="000F1D8D" w:rsidRDefault="00764AC1" w:rsidP="000F1D8D">
      <w:pPr>
        <w:pStyle w:val="Teksttreci20"/>
        <w:shd w:val="clear" w:color="auto" w:fill="auto"/>
        <w:spacing w:line="386" w:lineRule="exact"/>
        <w:ind w:firstLine="0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Nagwek330"/>
        <w:keepNext/>
        <w:keepLines/>
        <w:shd w:val="clear" w:color="auto" w:fill="auto"/>
        <w:spacing w:line="240" w:lineRule="exact"/>
        <w:jc w:val="both"/>
        <w:rPr>
          <w:rFonts w:ascii="Georgia" w:hAnsi="Georgia"/>
        </w:rPr>
      </w:pPr>
      <w:bookmarkStart w:id="5" w:name="bookmark5"/>
      <w:r w:rsidRPr="000F1D8D">
        <w:rPr>
          <w:rFonts w:ascii="Georgia" w:hAnsi="Georgia"/>
        </w:rPr>
        <w:t>§6</w:t>
      </w:r>
      <w:bookmarkEnd w:id="5"/>
    </w:p>
    <w:p w:rsidR="00764AC1" w:rsidRPr="000F1D8D" w:rsidRDefault="00764AC1" w:rsidP="000F1D8D">
      <w:pPr>
        <w:pStyle w:val="Nagwek330"/>
        <w:keepNext/>
        <w:keepLines/>
        <w:shd w:val="clear" w:color="auto" w:fill="auto"/>
        <w:spacing w:line="240" w:lineRule="exact"/>
        <w:jc w:val="both"/>
        <w:rPr>
          <w:rFonts w:ascii="Georgia" w:hAnsi="Georgia"/>
        </w:rPr>
      </w:pPr>
    </w:p>
    <w:p w:rsidR="007F01E3" w:rsidRPr="000F1D8D" w:rsidRDefault="00E54D22" w:rsidP="000F1D8D">
      <w:pPr>
        <w:pStyle w:val="Teksttreci20"/>
        <w:shd w:val="clear" w:color="auto" w:fill="auto"/>
        <w:spacing w:line="377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Za wykonanie przedmiotu umowy strony zgodnie ustalają następujące wynagrodzenie:</w:t>
      </w:r>
    </w:p>
    <w:p w:rsidR="007F01E3" w:rsidRPr="000F1D8D" w:rsidRDefault="00E54D22" w:rsidP="000F1D8D">
      <w:pPr>
        <w:pStyle w:val="Teksttreci20"/>
        <w:numPr>
          <w:ilvl w:val="0"/>
          <w:numId w:val="2"/>
        </w:numPr>
        <w:shd w:val="clear" w:color="auto" w:fill="auto"/>
        <w:tabs>
          <w:tab w:val="left" w:pos="562"/>
        </w:tabs>
        <w:spacing w:line="370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w przypadku wyłapania 1 szt. psa - </w:t>
      </w:r>
      <w:r w:rsidR="00714B93">
        <w:rPr>
          <w:rFonts w:ascii="Georgia" w:hAnsi="Georgia"/>
          <w:sz w:val="24"/>
          <w:szCs w:val="24"/>
        </w:rPr>
        <w:t>………..</w:t>
      </w:r>
      <w:r w:rsidRPr="000F1D8D">
        <w:rPr>
          <w:rFonts w:ascii="Georgia" w:hAnsi="Georgia"/>
          <w:sz w:val="24"/>
          <w:szCs w:val="24"/>
        </w:rPr>
        <w:t xml:space="preserve"> zł (</w:t>
      </w:r>
      <w:r w:rsidR="00714B93">
        <w:rPr>
          <w:rFonts w:ascii="Georgia" w:hAnsi="Georgia"/>
          <w:sz w:val="24"/>
          <w:szCs w:val="24"/>
        </w:rPr>
        <w:t>……………</w:t>
      </w:r>
      <w:r w:rsidRPr="000F1D8D">
        <w:rPr>
          <w:rFonts w:ascii="Georgia" w:hAnsi="Georgia"/>
          <w:sz w:val="24"/>
          <w:szCs w:val="24"/>
        </w:rPr>
        <w:t xml:space="preserve"> złotych) netto + podatek VAT 23%</w:t>
      </w:r>
    </w:p>
    <w:p w:rsidR="007F01E3" w:rsidRDefault="00E54D22" w:rsidP="000F1D8D">
      <w:pPr>
        <w:pStyle w:val="Teksttreci20"/>
        <w:numPr>
          <w:ilvl w:val="0"/>
          <w:numId w:val="2"/>
        </w:numPr>
        <w:shd w:val="clear" w:color="auto" w:fill="auto"/>
        <w:tabs>
          <w:tab w:val="left" w:pos="562"/>
        </w:tabs>
        <w:spacing w:line="374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w przypadku wyłapania 1 szt. kota - </w:t>
      </w:r>
      <w:r w:rsidR="00714B93">
        <w:rPr>
          <w:rFonts w:ascii="Georgia" w:hAnsi="Georgia"/>
          <w:sz w:val="24"/>
          <w:szCs w:val="24"/>
        </w:rPr>
        <w:t>…………</w:t>
      </w:r>
      <w:r w:rsidRPr="000F1D8D">
        <w:rPr>
          <w:rFonts w:ascii="Georgia" w:hAnsi="Georgia"/>
          <w:sz w:val="24"/>
          <w:szCs w:val="24"/>
        </w:rPr>
        <w:t xml:space="preserve"> zł. (</w:t>
      </w:r>
      <w:r w:rsidR="00714B93">
        <w:rPr>
          <w:rFonts w:ascii="Georgia" w:hAnsi="Georgia"/>
          <w:sz w:val="24"/>
          <w:szCs w:val="24"/>
        </w:rPr>
        <w:t>…………….</w:t>
      </w:r>
      <w:r w:rsidRPr="000F1D8D">
        <w:rPr>
          <w:rFonts w:ascii="Georgia" w:hAnsi="Georgia"/>
          <w:sz w:val="24"/>
          <w:szCs w:val="24"/>
        </w:rPr>
        <w:t xml:space="preserve"> złotych) netto + podatek VAT - 23%.</w:t>
      </w:r>
    </w:p>
    <w:p w:rsidR="00714B93" w:rsidRPr="000F1D8D" w:rsidRDefault="00714B93" w:rsidP="00714B93">
      <w:pPr>
        <w:pStyle w:val="Teksttreci20"/>
        <w:shd w:val="clear" w:color="auto" w:fill="auto"/>
        <w:tabs>
          <w:tab w:val="left" w:pos="562"/>
        </w:tabs>
        <w:spacing w:line="374" w:lineRule="exact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§ 7</w:t>
      </w:r>
    </w:p>
    <w:p w:rsidR="007F01E3" w:rsidRPr="000F1D8D" w:rsidRDefault="00714B93" w:rsidP="000F1D8D">
      <w:pPr>
        <w:pStyle w:val="Teksttreci20"/>
        <w:numPr>
          <w:ilvl w:val="0"/>
          <w:numId w:val="3"/>
        </w:numPr>
        <w:shd w:val="clear" w:color="auto" w:fill="auto"/>
        <w:tabs>
          <w:tab w:val="left" w:pos="374"/>
        </w:tabs>
        <w:spacing w:line="377" w:lineRule="exact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Wynagrodzenie określone w § 6</w:t>
      </w:r>
      <w:r w:rsidR="00E54D22" w:rsidRPr="000F1D8D">
        <w:rPr>
          <w:rFonts w:ascii="Georgia" w:hAnsi="Georgia"/>
          <w:sz w:val="24"/>
          <w:szCs w:val="24"/>
        </w:rPr>
        <w:t>, płatne będzie po każdym zleceniu na podstawie wystawionej przez Wykonawcę faktury w terminie 7 dni od daty jej otrzymania.</w:t>
      </w:r>
    </w:p>
    <w:p w:rsidR="007F01E3" w:rsidRPr="000F1D8D" w:rsidRDefault="00E54D22" w:rsidP="000F1D8D">
      <w:pPr>
        <w:pStyle w:val="Teksttreci20"/>
        <w:numPr>
          <w:ilvl w:val="0"/>
          <w:numId w:val="3"/>
        </w:numPr>
        <w:shd w:val="clear" w:color="auto" w:fill="auto"/>
        <w:tabs>
          <w:tab w:val="left" w:pos="398"/>
        </w:tabs>
        <w:spacing w:line="382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Zamawiający zastrzega sobie prawo weryfikacji faktury w ciągu 7 dni licząc od daty jej otrzymania i w przypadku zastrzeżeń, Wykonawca będzie zobowiązany do wystawienia faktury korygującej.</w:t>
      </w:r>
    </w:p>
    <w:p w:rsidR="00764AC1" w:rsidRPr="000F1D8D" w:rsidRDefault="00764AC1" w:rsidP="000F1D8D">
      <w:pPr>
        <w:pStyle w:val="Teksttreci20"/>
        <w:shd w:val="clear" w:color="auto" w:fill="auto"/>
        <w:tabs>
          <w:tab w:val="left" w:pos="398"/>
        </w:tabs>
        <w:spacing w:line="382" w:lineRule="exact"/>
        <w:ind w:firstLine="0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Nagwek340"/>
        <w:keepNext/>
        <w:keepLines/>
        <w:shd w:val="clear" w:color="auto" w:fill="auto"/>
        <w:spacing w:line="210" w:lineRule="exact"/>
        <w:jc w:val="both"/>
        <w:rPr>
          <w:rFonts w:ascii="Georgia" w:hAnsi="Georgia"/>
          <w:sz w:val="24"/>
          <w:szCs w:val="24"/>
        </w:rPr>
      </w:pPr>
      <w:bookmarkStart w:id="6" w:name="bookmark6"/>
      <w:r w:rsidRPr="000F1D8D">
        <w:rPr>
          <w:rFonts w:ascii="Georgia" w:hAnsi="Georgia"/>
          <w:sz w:val="24"/>
          <w:szCs w:val="24"/>
        </w:rPr>
        <w:lastRenderedPageBreak/>
        <w:t>§8</w:t>
      </w:r>
      <w:bookmarkEnd w:id="6"/>
    </w:p>
    <w:p w:rsidR="00764AC1" w:rsidRPr="000F1D8D" w:rsidRDefault="00764AC1" w:rsidP="000F1D8D">
      <w:pPr>
        <w:pStyle w:val="Nagwek340"/>
        <w:keepNext/>
        <w:keepLines/>
        <w:shd w:val="clear" w:color="auto" w:fill="auto"/>
        <w:spacing w:line="210" w:lineRule="exact"/>
        <w:jc w:val="both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Teksttreci20"/>
        <w:shd w:val="clear" w:color="auto" w:fill="auto"/>
        <w:spacing w:line="384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Wszelkie zmian</w:t>
      </w:r>
      <w:r w:rsidR="0083212A">
        <w:rPr>
          <w:rFonts w:ascii="Georgia" w:hAnsi="Georgia"/>
          <w:sz w:val="24"/>
          <w:szCs w:val="24"/>
        </w:rPr>
        <w:t>y i uzupełnienia umowy wymagają</w:t>
      </w:r>
      <w:r w:rsidRPr="000F1D8D">
        <w:rPr>
          <w:rFonts w:ascii="Georgia" w:hAnsi="Georgia"/>
          <w:sz w:val="24"/>
          <w:szCs w:val="24"/>
        </w:rPr>
        <w:t>, pod rygorem nieważności, formy pisemnej w postaci aneksu podpisanego zgodnie przez obie strony.</w:t>
      </w:r>
    </w:p>
    <w:p w:rsidR="00764AC1" w:rsidRPr="000F1D8D" w:rsidRDefault="00764AC1" w:rsidP="000F1D8D">
      <w:pPr>
        <w:pStyle w:val="Teksttreci20"/>
        <w:shd w:val="clear" w:color="auto" w:fill="auto"/>
        <w:spacing w:line="384" w:lineRule="exact"/>
        <w:ind w:firstLine="0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Teksttreci20"/>
        <w:shd w:val="clear" w:color="auto" w:fill="auto"/>
        <w:spacing w:line="220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§9</w:t>
      </w:r>
    </w:p>
    <w:p w:rsidR="00764AC1" w:rsidRPr="000F1D8D" w:rsidRDefault="00764AC1" w:rsidP="000F1D8D">
      <w:pPr>
        <w:pStyle w:val="Teksttreci20"/>
        <w:shd w:val="clear" w:color="auto" w:fill="auto"/>
        <w:spacing w:line="220" w:lineRule="exact"/>
        <w:ind w:firstLine="0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Teksttreci20"/>
        <w:shd w:val="clear" w:color="auto" w:fill="auto"/>
        <w:spacing w:line="379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 sprawach nieuregulowanych niniejszą umową mają zastosowanie przepisy Kodeksu Cywilnego.</w:t>
      </w:r>
    </w:p>
    <w:p w:rsidR="00764AC1" w:rsidRPr="000F1D8D" w:rsidRDefault="00764AC1" w:rsidP="000F1D8D">
      <w:pPr>
        <w:pStyle w:val="Teksttreci20"/>
        <w:shd w:val="clear" w:color="auto" w:fill="auto"/>
        <w:spacing w:line="379" w:lineRule="exact"/>
        <w:ind w:firstLine="0"/>
        <w:rPr>
          <w:rFonts w:ascii="Georgia" w:hAnsi="Georgia"/>
          <w:sz w:val="24"/>
          <w:szCs w:val="24"/>
        </w:rPr>
      </w:pPr>
    </w:p>
    <w:p w:rsidR="007F01E3" w:rsidRPr="000F1D8D" w:rsidRDefault="00E54D22" w:rsidP="000F1D8D">
      <w:pPr>
        <w:pStyle w:val="Nagwek30"/>
        <w:keepNext/>
        <w:keepLines/>
        <w:shd w:val="clear" w:color="auto" w:fill="auto"/>
        <w:spacing w:line="260" w:lineRule="exact"/>
        <w:jc w:val="both"/>
        <w:rPr>
          <w:rFonts w:ascii="Georgia" w:hAnsi="Georgia"/>
          <w:sz w:val="24"/>
          <w:szCs w:val="24"/>
        </w:rPr>
      </w:pPr>
      <w:bookmarkStart w:id="7" w:name="bookmark7"/>
      <w:r w:rsidRPr="000F1D8D">
        <w:rPr>
          <w:rStyle w:val="Nagwek3TrebuchetMS13pt"/>
          <w:rFonts w:ascii="Georgia" w:hAnsi="Georgia"/>
          <w:b w:val="0"/>
          <w:bCs w:val="0"/>
          <w:sz w:val="24"/>
          <w:szCs w:val="24"/>
        </w:rPr>
        <w:t xml:space="preserve">§ </w:t>
      </w:r>
      <w:r w:rsidRPr="000F1D8D">
        <w:rPr>
          <w:rFonts w:ascii="Georgia" w:hAnsi="Georgia"/>
          <w:sz w:val="24"/>
          <w:szCs w:val="24"/>
        </w:rPr>
        <w:t>10</w:t>
      </w:r>
      <w:bookmarkEnd w:id="7"/>
    </w:p>
    <w:p w:rsidR="00764AC1" w:rsidRPr="000F1D8D" w:rsidRDefault="00764AC1" w:rsidP="000F1D8D">
      <w:pPr>
        <w:pStyle w:val="Nagwek30"/>
        <w:keepNext/>
        <w:keepLines/>
        <w:shd w:val="clear" w:color="auto" w:fill="auto"/>
        <w:spacing w:line="260" w:lineRule="exact"/>
        <w:jc w:val="both"/>
        <w:rPr>
          <w:rFonts w:ascii="Georgia" w:hAnsi="Georgia"/>
          <w:sz w:val="24"/>
          <w:szCs w:val="24"/>
        </w:rPr>
      </w:pPr>
    </w:p>
    <w:p w:rsidR="00764AC1" w:rsidRDefault="00E54D22" w:rsidP="000F1D8D">
      <w:pPr>
        <w:pStyle w:val="Teksttreci20"/>
        <w:shd w:val="clear" w:color="auto" w:fill="auto"/>
        <w:spacing w:line="377" w:lineRule="exact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Umowę niniejszą sporządzono w </w:t>
      </w:r>
      <w:r w:rsidR="0083212A">
        <w:rPr>
          <w:rFonts w:ascii="Georgia" w:hAnsi="Georgia"/>
          <w:sz w:val="24"/>
          <w:szCs w:val="24"/>
        </w:rPr>
        <w:t>trzech</w:t>
      </w:r>
      <w:r w:rsidRPr="000F1D8D">
        <w:rPr>
          <w:rFonts w:ascii="Georgia" w:hAnsi="Georgia"/>
          <w:sz w:val="24"/>
          <w:szCs w:val="24"/>
        </w:rPr>
        <w:t xml:space="preserve"> jednobrzmiących egzemplarzach </w:t>
      </w:r>
      <w:r w:rsidR="0083212A">
        <w:rPr>
          <w:rFonts w:ascii="Georgia" w:hAnsi="Georgia"/>
          <w:sz w:val="24"/>
          <w:szCs w:val="24"/>
        </w:rPr>
        <w:t>jeden egzemplarz dla Wykonawcy i dwa dla Zamawiającego.</w:t>
      </w:r>
    </w:p>
    <w:p w:rsidR="0083212A" w:rsidRDefault="0083212A" w:rsidP="000F1D8D">
      <w:pPr>
        <w:pStyle w:val="Teksttreci20"/>
        <w:shd w:val="clear" w:color="auto" w:fill="auto"/>
        <w:spacing w:line="377" w:lineRule="exact"/>
        <w:ind w:firstLine="0"/>
        <w:rPr>
          <w:rFonts w:ascii="Georgia" w:hAnsi="Georgia"/>
          <w:sz w:val="24"/>
          <w:szCs w:val="24"/>
        </w:rPr>
      </w:pPr>
    </w:p>
    <w:p w:rsidR="0083212A" w:rsidRDefault="0083212A" w:rsidP="000F1D8D">
      <w:pPr>
        <w:pStyle w:val="Teksttreci20"/>
        <w:shd w:val="clear" w:color="auto" w:fill="auto"/>
        <w:spacing w:line="377" w:lineRule="exact"/>
        <w:ind w:firstLine="0"/>
        <w:rPr>
          <w:rFonts w:ascii="Georgia" w:hAnsi="Georgia"/>
          <w:sz w:val="24"/>
          <w:szCs w:val="24"/>
        </w:rPr>
      </w:pPr>
    </w:p>
    <w:p w:rsidR="0083212A" w:rsidRDefault="0083212A" w:rsidP="000F1D8D">
      <w:pPr>
        <w:pStyle w:val="Teksttreci20"/>
        <w:shd w:val="clear" w:color="auto" w:fill="auto"/>
        <w:spacing w:line="377" w:lineRule="exact"/>
        <w:ind w:firstLine="0"/>
        <w:rPr>
          <w:rFonts w:ascii="Georgia" w:hAnsi="Georgia"/>
          <w:sz w:val="24"/>
          <w:szCs w:val="24"/>
        </w:rPr>
      </w:pPr>
    </w:p>
    <w:p w:rsidR="0083212A" w:rsidRDefault="0083212A" w:rsidP="000F1D8D">
      <w:pPr>
        <w:pStyle w:val="Teksttreci20"/>
        <w:shd w:val="clear" w:color="auto" w:fill="auto"/>
        <w:spacing w:line="377" w:lineRule="exact"/>
        <w:ind w:firstLine="0"/>
        <w:rPr>
          <w:rFonts w:ascii="Georgia" w:hAnsi="Georgia"/>
          <w:sz w:val="24"/>
          <w:szCs w:val="24"/>
        </w:rPr>
      </w:pPr>
    </w:p>
    <w:p w:rsidR="0083212A" w:rsidRDefault="0083212A" w:rsidP="000F1D8D">
      <w:pPr>
        <w:pStyle w:val="Teksttreci20"/>
        <w:shd w:val="clear" w:color="auto" w:fill="auto"/>
        <w:spacing w:line="377" w:lineRule="exact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…………………………………..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……………………………………..</w:t>
      </w:r>
    </w:p>
    <w:p w:rsidR="0083212A" w:rsidRDefault="0083212A" w:rsidP="000F1D8D">
      <w:pPr>
        <w:pStyle w:val="Teksttreci20"/>
        <w:shd w:val="clear" w:color="auto" w:fill="auto"/>
        <w:spacing w:line="377" w:lineRule="exact"/>
        <w:ind w:firstLine="0"/>
        <w:rPr>
          <w:rFonts w:ascii="Georgia" w:hAnsi="Georgia"/>
          <w:sz w:val="24"/>
          <w:szCs w:val="24"/>
        </w:rPr>
      </w:pPr>
    </w:p>
    <w:p w:rsidR="0083212A" w:rsidRPr="000F1D8D" w:rsidRDefault="0083212A" w:rsidP="000F1D8D">
      <w:pPr>
        <w:pStyle w:val="Teksttreci20"/>
        <w:shd w:val="clear" w:color="auto" w:fill="auto"/>
        <w:spacing w:line="377" w:lineRule="exact"/>
        <w:ind w:firstLine="0"/>
        <w:rPr>
          <w:rFonts w:ascii="Georgia" w:hAnsi="Georgia"/>
          <w:sz w:val="24"/>
          <w:szCs w:val="24"/>
        </w:rPr>
        <w:sectPr w:rsidR="0083212A" w:rsidRPr="000F1D8D">
          <w:pgSz w:w="11909" w:h="16840"/>
          <w:pgMar w:top="1430" w:right="1155" w:bottom="371" w:left="1191" w:header="0" w:footer="3" w:gutter="0"/>
          <w:cols w:space="720"/>
          <w:noEndnote/>
          <w:docGrid w:linePitch="360"/>
        </w:sectPr>
      </w:pPr>
      <w:r>
        <w:rPr>
          <w:rFonts w:ascii="Georgia" w:hAnsi="Georgia"/>
          <w:sz w:val="24"/>
          <w:szCs w:val="24"/>
        </w:rPr>
        <w:t xml:space="preserve">     </w:t>
      </w:r>
      <w:bookmarkStart w:id="8" w:name="_GoBack"/>
      <w:bookmarkEnd w:id="8"/>
      <w:r>
        <w:rPr>
          <w:rFonts w:ascii="Georgia" w:hAnsi="Georgia"/>
          <w:sz w:val="24"/>
          <w:szCs w:val="24"/>
        </w:rPr>
        <w:t>Wykonawca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Zamawiający</w:t>
      </w:r>
    </w:p>
    <w:p w:rsidR="007F01E3" w:rsidRPr="000F1D8D" w:rsidRDefault="007F01E3" w:rsidP="000F1D8D">
      <w:pPr>
        <w:jc w:val="both"/>
        <w:rPr>
          <w:rFonts w:ascii="Georgia" w:hAnsi="Georgia"/>
        </w:rPr>
      </w:pPr>
    </w:p>
    <w:p w:rsidR="007F01E3" w:rsidRPr="000F1D8D" w:rsidRDefault="007F01E3" w:rsidP="000F1D8D">
      <w:pPr>
        <w:jc w:val="both"/>
        <w:rPr>
          <w:rFonts w:ascii="Georgia" w:hAnsi="Georgia"/>
        </w:rPr>
      </w:pPr>
    </w:p>
    <w:p w:rsidR="007F01E3" w:rsidRPr="000F1D8D" w:rsidRDefault="007F01E3" w:rsidP="000F1D8D">
      <w:pPr>
        <w:jc w:val="both"/>
        <w:rPr>
          <w:rFonts w:ascii="Georgia" w:hAnsi="Georgia"/>
        </w:rPr>
      </w:pPr>
    </w:p>
    <w:sectPr w:rsidR="007F01E3" w:rsidRPr="000F1D8D">
      <w:type w:val="continuous"/>
      <w:pgSz w:w="11909" w:h="16840"/>
      <w:pgMar w:top="1415" w:right="1273" w:bottom="1415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8F" w:rsidRDefault="000B268F">
      <w:r>
        <w:separator/>
      </w:r>
    </w:p>
  </w:endnote>
  <w:endnote w:type="continuationSeparator" w:id="0">
    <w:p w:rsidR="000B268F" w:rsidRDefault="000B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E3" w:rsidRDefault="00E54D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3611245</wp:posOffset>
              </wp:positionH>
              <wp:positionV relativeFrom="page">
                <wp:posOffset>10514965</wp:posOffset>
              </wp:positionV>
              <wp:extent cx="229870" cy="163830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1E3" w:rsidRDefault="00E54D2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§7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35pt;margin-top:827.95pt;width:18.1pt;height:12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78qgIAAKY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Cvo&#10;HUaCdNCiBzYadCtHFNnqDL3OwOm+Bzczwrb1tJnq/k7S7xoJuWmI2LMbpeTQMFIBu9De9J9dnXC0&#10;BdkNn2QFYcijkQ5orFVnAaEYCNChS0+nzlgqFDajKE1WcELhKFxeJpeucz7J5su90uYDkx2yRo4V&#10;NN6Bk8OdNpYMyWYXG0vIkreta34rXmyA47QDoeGqPbMkXC9/pkG6TbZJ7MXRcuvFQVF4N+Um9pZl&#10;uFoUl8VmU4S/bNwwzhpeVUzYMLOuwvjP+nZU+KSIk7K0bHll4Swlrfa7TavQgYCuS/e5ksPJ2c1/&#10;ScMVAXJ5lVIYxcFtlHrlMll5cRkvvHQVJF4QprfpMojTuChfpnTHBfv3lNCQ43QRLSYtnUm/yi1w&#10;39vcSNZxA5Oj5V2Ok5MTyawCt6JyrTWEt5P9rBSW/rkU0O650U6vVqKTWM24GwHFingnqydQrpKg&#10;LBAhjDswGql+YDTA6MixgNmGUftRgPbtlJkNNRu72SCCwsUcG4wmc2OmafTYK75vAHd+XTfwPkru&#10;tHvmcHxVMAxcCsfBZafN83/ndR6v698AAAD//wMAUEsDBBQABgAIAAAAIQBrZSxZ3wAAAA0BAAAP&#10;AAAAZHJzL2Rvd25yZXYueG1sTI9LT8MwEITvSPwHaytxo04ReRDiVKgSF26UCombG2/jqH5Etpsm&#10;/57tCW67O6PZb5rtbA2bMMTBOwGbdQYMXefV4HoBh6/3xwpYTNIpabxDAQtG2Lb3d42slb+6T5z2&#10;qWcU4mItBeiUxprz2Gm0Mq79iI60kw9WJlpDz1WQVwq3hj9lWcGtHBx90HLEncbuvL9YAeX87XGM&#10;uMOf09QFPSyV+ViEeFjNb6/AEs7pzww3fEKHlpiO/uJUZEZAXlQlWUko8vwFGFmK7JmG4+1UbUrg&#10;bcP/t2h/AQAA//8DAFBLAQItABQABgAIAAAAIQC2gziS/gAAAOEBAAATAAAAAAAAAAAAAAAAAAAA&#10;AABbQ29udGVudF9UeXBlc10ueG1sUEsBAi0AFAAGAAgAAAAhADj9If/WAAAAlAEAAAsAAAAAAAAA&#10;AAAAAAAALwEAAF9yZWxzLy5yZWxzUEsBAi0AFAAGAAgAAAAhAISczvyqAgAApgUAAA4AAAAAAAAA&#10;AAAAAAAALgIAAGRycy9lMm9Eb2MueG1sUEsBAi0AFAAGAAgAAAAhAGtlLFnfAAAADQEAAA8AAAAA&#10;AAAAAAAAAAAABAUAAGRycy9kb3ducmV2LnhtbFBLBQYAAAAABAAEAPMAAAAQBgAAAAA=&#10;" filled="f" stroked="f">
              <v:textbox style="mso-fit-shape-to-text:t" inset="0,0,0,0">
                <w:txbxContent>
                  <w:p w:rsidR="007F01E3" w:rsidRDefault="00E54D2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§7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8F" w:rsidRDefault="000B268F"/>
  </w:footnote>
  <w:footnote w:type="continuationSeparator" w:id="0">
    <w:p w:rsidR="000B268F" w:rsidRDefault="000B26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E"/>
    <w:multiLevelType w:val="multilevel"/>
    <w:tmpl w:val="36F6D09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E19B7"/>
    <w:multiLevelType w:val="multilevel"/>
    <w:tmpl w:val="80D0136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CC02EA"/>
    <w:multiLevelType w:val="multilevel"/>
    <w:tmpl w:val="1308993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3"/>
    <w:rsid w:val="000B268F"/>
    <w:rsid w:val="000F1D8D"/>
    <w:rsid w:val="006B232B"/>
    <w:rsid w:val="00714B93"/>
    <w:rsid w:val="00764AC1"/>
    <w:rsid w:val="007F01E3"/>
    <w:rsid w:val="0083212A"/>
    <w:rsid w:val="00A80E7C"/>
    <w:rsid w:val="00E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5181F-956E-4BA3-9CBC-C9D019F7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Nagwek22BookmanOldStyle11pt">
    <w:name w:val="Nagłówek #2 (2) + Bookman Old Style;11 pt"/>
    <w:basedOn w:val="Nagwek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Nagwek34">
    <w:name w:val="Nagłówek #3 (4)_"/>
    <w:basedOn w:val="Domylnaczcionkaakapitu"/>
    <w:link w:val="Nagwek3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TrebuchetMS13pt">
    <w:name w:val="Nagłówek #3 + Trebuchet MS;13 pt"/>
    <w:basedOn w:val="Nagwek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0"/>
      <w:w w:val="100"/>
      <w:sz w:val="32"/>
      <w:szCs w:val="3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12pt">
    <w:name w:val="Podpis obrazu + 12 pt"/>
    <w:basedOn w:val="Podpisobraz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95ptBezpogrubienia">
    <w:name w:val="Podpis obrazu + 9;5 pt;Bez pogrubienia"/>
    <w:basedOn w:val="Podpisobraz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pacing w:val="90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51" w:lineRule="exact"/>
      <w:ind w:hanging="340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51" w:lineRule="exac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line="0" w:lineRule="atLeast"/>
      <w:outlineLvl w:val="2"/>
    </w:pPr>
    <w:rPr>
      <w:rFonts w:ascii="Consolas" w:eastAsia="Consolas" w:hAnsi="Consolas" w:cs="Consolas"/>
      <w:spacing w:val="5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onsolas" w:eastAsia="Consolas" w:hAnsi="Consolas" w:cs="Consolas"/>
      <w:spacing w:val="60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382" w:lineRule="exact"/>
      <w:outlineLvl w:val="1"/>
    </w:pPr>
    <w:rPr>
      <w:rFonts w:ascii="Trebuchet MS" w:eastAsia="Trebuchet MS" w:hAnsi="Trebuchet MS" w:cs="Trebuchet MS"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line="0" w:lineRule="atLeast"/>
      <w:outlineLvl w:val="2"/>
    </w:pPr>
    <w:rPr>
      <w:rFonts w:ascii="Consolas" w:eastAsia="Consolas" w:hAnsi="Consolas" w:cs="Consolas"/>
      <w:spacing w:val="50"/>
    </w:rPr>
  </w:style>
  <w:style w:type="paragraph" w:customStyle="1" w:styleId="Nagwek340">
    <w:name w:val="Nagłówek #3 (4)"/>
    <w:basedOn w:val="Normalny"/>
    <w:link w:val="Nagwek34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spacing w:val="70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40"/>
      <w:sz w:val="32"/>
      <w:szCs w:val="3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06" w:lineRule="exact"/>
      <w:ind w:firstLine="160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Moreń</dc:creator>
  <cp:lastModifiedBy>Wioletta Ulrich-Juś</cp:lastModifiedBy>
  <cp:revision>8</cp:revision>
  <dcterms:created xsi:type="dcterms:W3CDTF">2019-01-02T08:16:00Z</dcterms:created>
  <dcterms:modified xsi:type="dcterms:W3CDTF">2019-01-02T08:52:00Z</dcterms:modified>
</cp:coreProperties>
</file>